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Write each inequality given a number line. (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One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Dimension)</w:t>
      </w:r>
    </w:p>
    <w:p w:rsidR="00000000" w:rsidDel="00000000" w:rsidP="00000000" w:rsidRDefault="00000000" w:rsidRPr="00000000" w14:paraId="00000003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8763</wp:posOffset>
            </wp:positionV>
            <wp:extent cx="3201035" cy="716280"/>
            <wp:effectExtent b="0" l="0" r="0" t="0"/>
            <wp:wrapSquare wrapText="bothSides" distB="0" distT="0" distL="114300" distR="114300"/>
            <wp:docPr descr="A picture containing clock, antenna, gauge&#10;&#10;Description automatically generated" id="6" name="image6.png"/>
            <a:graphic>
              <a:graphicData uri="http://schemas.openxmlformats.org/drawingml/2006/picture">
                <pic:pic>
                  <pic:nvPicPr>
                    <pic:cNvPr descr="A picture containing clock, antenna, gauge&#10;&#10;Description automatically generated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4018788</wp:posOffset>
            </wp:positionH>
            <wp:positionV relativeFrom="paragraph">
              <wp:posOffset>15570</wp:posOffset>
            </wp:positionV>
            <wp:extent cx="2734310" cy="759460"/>
            <wp:effectExtent b="0" l="0" r="0" t="0"/>
            <wp:wrapSquare wrapText="bothSides" distB="0" distT="0" distL="114300" distR="114300"/>
            <wp:docPr descr="A picture containing text, clock, antenna&#10;&#10;Description automatically generated" id="1" name="image4.png"/>
            <a:graphic>
              <a:graphicData uri="http://schemas.openxmlformats.org/drawingml/2006/picture">
                <pic:pic>
                  <pic:nvPicPr>
                    <pic:cNvPr descr="A picture containing text, clock, antenna&#10;&#10;Description automatically generated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759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26035</wp:posOffset>
            </wp:positionV>
            <wp:extent cx="3028315" cy="921385"/>
            <wp:effectExtent b="0" l="0" r="0" t="0"/>
            <wp:wrapSquare wrapText="bothSides" distB="0" distT="0" distL="114300" distR="114300"/>
            <wp:docPr descr="A picture containing antenna&#10;&#10;Description automatically generated" id="4" name="image2.png"/>
            <a:graphic>
              <a:graphicData uri="http://schemas.openxmlformats.org/drawingml/2006/picture">
                <pic:pic>
                  <pic:nvPicPr>
                    <pic:cNvPr descr="A picture containing antenna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921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3895725</wp:posOffset>
            </wp:positionH>
            <wp:positionV relativeFrom="paragraph">
              <wp:posOffset>49835</wp:posOffset>
            </wp:positionV>
            <wp:extent cx="2962275" cy="922020"/>
            <wp:effectExtent b="0" l="0" r="0" t="0"/>
            <wp:wrapSquare wrapText="bothSides" distB="0" distT="0" distL="114300" distR="114300"/>
            <wp:docPr descr="A picture containing antenna&#10;&#10;Description automatically generated" id="5" name="image3.png"/>
            <a:graphic>
              <a:graphicData uri="http://schemas.openxmlformats.org/drawingml/2006/picture">
                <pic:pic>
                  <pic:nvPicPr>
                    <pic:cNvPr descr="A picture containing antenna&#10;&#10;Description automatically generated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2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187756</wp:posOffset>
            </wp:positionV>
            <wp:extent cx="3028315" cy="891540"/>
            <wp:effectExtent b="0" l="0" r="0" t="0"/>
            <wp:wrapSquare wrapText="bothSides" distB="0" distT="0" distL="114300" distR="114300"/>
            <wp:docPr descr="Chart, box and whisker chart&#10;&#10;Description automatically generated" id="3" name="image5.png"/>
            <a:graphic>
              <a:graphicData uri="http://schemas.openxmlformats.org/drawingml/2006/picture">
                <pic:pic>
                  <pic:nvPicPr>
                    <pic:cNvPr descr="Chart, box and whisker chart&#10;&#10;Description automatically generated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3865017</wp:posOffset>
            </wp:positionH>
            <wp:positionV relativeFrom="paragraph">
              <wp:posOffset>50800</wp:posOffset>
            </wp:positionV>
            <wp:extent cx="3168015" cy="1028065"/>
            <wp:effectExtent b="0" l="0" r="0" t="0"/>
            <wp:wrapSquare wrapText="bothSides" distB="0" distT="0" distL="114300" distR="114300"/>
            <wp:docPr descr="Chart, box and whisker chart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Chart, box and whisker chart&#10;&#10;Description automatically generated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028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60" w:line="24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And he brought them out and said, “Sirs, what must I do to be saved?” So they said, “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Believe on the Lord Jesus Christ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and you will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 saved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your household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.” Acts 16:30-31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425.1968503937007" w:right="1143.5433070866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