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Pr="00075FCA" w:rsidRDefault="00075FCA" w:rsidP="00075FCA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A87724">
        <w:rPr>
          <w:b/>
          <w:color w:val="0000FF"/>
          <w:sz w:val="28"/>
          <w:szCs w:val="28"/>
        </w:rPr>
        <w:t>4</w:t>
      </w:r>
      <w:r w:rsidR="00F865DB">
        <w:rPr>
          <w:b/>
          <w:color w:val="0000FF"/>
          <w:sz w:val="28"/>
          <w:szCs w:val="28"/>
        </w:rPr>
        <w:t>0</w:t>
      </w:r>
      <w:r w:rsidR="00F54DA4" w:rsidRPr="00F54DA4">
        <w:rPr>
          <w:b/>
          <w:color w:val="0000FF"/>
          <w:sz w:val="28"/>
          <w:szCs w:val="28"/>
        </w:rPr>
        <w:t xml:space="preserve">. </w:t>
      </w:r>
      <w:r w:rsidR="00F865DB">
        <w:rPr>
          <w:b/>
          <w:color w:val="0000FF"/>
          <w:sz w:val="28"/>
          <w:szCs w:val="28"/>
        </w:rPr>
        <w:t>Introducción a la Integral (</w:t>
      </w:r>
      <w:proofErr w:type="spellStart"/>
      <w:r w:rsidR="00F865DB">
        <w:rPr>
          <w:b/>
          <w:color w:val="0000FF"/>
          <w:sz w:val="28"/>
          <w:szCs w:val="28"/>
        </w:rPr>
        <w:t>Antiderivada</w:t>
      </w:r>
      <w:proofErr w:type="spellEnd"/>
      <w:r w:rsidR="00F865DB">
        <w:rPr>
          <w:b/>
          <w:color w:val="0000FF"/>
          <w:sz w:val="28"/>
          <w:szCs w:val="28"/>
        </w:rPr>
        <w:t>)</w:t>
      </w:r>
    </w:p>
    <w:p w:rsidR="004C34E6" w:rsidRDefault="004C34E6" w:rsidP="004C34E6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</w:p>
    <w:p w:rsidR="00F865DB" w:rsidRPr="00F865DB" w:rsidRDefault="00964F7A" w:rsidP="00F865DB">
      <w:pPr>
        <w:pStyle w:val="ListParagraph"/>
        <w:tabs>
          <w:tab w:val="left" w:pos="5295"/>
          <w:tab w:val="left" w:pos="6015"/>
        </w:tabs>
        <w:rPr>
          <w:rFonts w:eastAsiaTheme="minorEastAsia"/>
          <w:b/>
          <w:sz w:val="28"/>
          <w:szCs w:val="28"/>
        </w:rPr>
      </w:pPr>
      <w:r w:rsidRPr="00F865DB">
        <w:rPr>
          <w:rFonts w:eastAsiaTheme="minorEastAsia"/>
          <w:b/>
          <w:sz w:val="28"/>
          <w:szCs w:val="28"/>
        </w:rPr>
        <w:t xml:space="preserve"> </w:t>
      </w:r>
      <w:r w:rsidR="00F865DB" w:rsidRPr="00F865DB">
        <w:rPr>
          <w:rFonts w:eastAsiaTheme="minorEastAsia"/>
          <w:b/>
          <w:sz w:val="28"/>
          <w:szCs w:val="28"/>
        </w:rPr>
        <w:t xml:space="preserve">Halle las </w:t>
      </w:r>
      <w:proofErr w:type="spellStart"/>
      <w:r w:rsidR="00F865DB" w:rsidRPr="00F865DB">
        <w:rPr>
          <w:rFonts w:eastAsiaTheme="minorEastAsia"/>
          <w:b/>
          <w:sz w:val="28"/>
          <w:szCs w:val="28"/>
        </w:rPr>
        <w:t>antiderivadas</w:t>
      </w:r>
      <w:proofErr w:type="spellEnd"/>
      <w:r w:rsidR="00F865DB" w:rsidRPr="00F865DB">
        <w:rPr>
          <w:rFonts w:eastAsiaTheme="minorEastAsia"/>
          <w:b/>
          <w:sz w:val="28"/>
          <w:szCs w:val="28"/>
        </w:rPr>
        <w:t xml:space="preserve"> de la función g(x)</w:t>
      </w:r>
    </w:p>
    <w:p w:rsidR="00F865DB" w:rsidRDefault="00F865DB" w:rsidP="00F865DB">
      <w:pPr>
        <w:pStyle w:val="ListParagraph"/>
        <w:tabs>
          <w:tab w:val="left" w:pos="5295"/>
        </w:tabs>
        <w:ind w:left="1080"/>
        <w:rPr>
          <w:rFonts w:eastAsiaTheme="minorEastAsia"/>
          <w:sz w:val="28"/>
          <w:szCs w:val="28"/>
          <w:lang w:val="en-US"/>
        </w:rPr>
      </w:pPr>
    </w:p>
    <w:p w:rsidR="00F865DB" w:rsidRDefault="00F865DB" w:rsidP="00F865DB">
      <w:pPr>
        <w:pStyle w:val="ListParagraph"/>
        <w:tabs>
          <w:tab w:val="left" w:pos="5295"/>
        </w:tabs>
        <w:ind w:left="1080"/>
        <w:rPr>
          <w:rFonts w:eastAsiaTheme="minorEastAsia"/>
          <w:sz w:val="28"/>
          <w:szCs w:val="28"/>
          <w:lang w:val="en-US"/>
        </w:rPr>
      </w:pPr>
    </w:p>
    <w:p w:rsidR="00F865DB" w:rsidRDefault="00F865DB" w:rsidP="00F865DB">
      <w:pPr>
        <w:pStyle w:val="ListParagraph"/>
        <w:numPr>
          <w:ilvl w:val="0"/>
          <w:numId w:val="9"/>
        </w:numPr>
        <w:tabs>
          <w:tab w:val="left" w:pos="5295"/>
        </w:tabs>
        <w:rPr>
          <w:rFonts w:eastAsiaTheme="minorEastAsia"/>
          <w:sz w:val="28"/>
          <w:szCs w:val="28"/>
          <w:lang w:val="en-US"/>
        </w:rPr>
      </w:pPr>
      <w:r w:rsidRPr="00F865DB">
        <w:rPr>
          <w:rFonts w:eastAsiaTheme="minorEastAsia"/>
          <w:sz w:val="28"/>
          <w:szCs w:val="28"/>
          <w:lang w:val="en-US"/>
        </w:rPr>
        <w:t xml:space="preserve">g(x)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lang w:val="en-US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+4</m:t>
            </m:r>
          </m:e>
        </m:nary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+5)</m:t>
        </m:r>
        <m:r>
          <w:rPr>
            <w:rFonts w:ascii="Cambria Math" w:eastAsiaTheme="minorEastAsia" w:hAnsi="Cambria Math"/>
            <w:sz w:val="28"/>
            <w:szCs w:val="28"/>
          </w:rPr>
          <m:t>dt</m:t>
        </m:r>
      </m:oMath>
      <w:r w:rsidRPr="00F865DB">
        <w:rPr>
          <w:rFonts w:eastAsiaTheme="minorEastAsia"/>
          <w:sz w:val="28"/>
          <w:szCs w:val="28"/>
          <w:lang w:val="en-US"/>
        </w:rPr>
        <w:t xml:space="preserve">         </w:t>
      </w:r>
    </w:p>
    <w:p w:rsidR="00F865DB" w:rsidRDefault="00F865DB" w:rsidP="00F865DB">
      <w:pPr>
        <w:pStyle w:val="ListParagraph"/>
        <w:tabs>
          <w:tab w:val="left" w:pos="5295"/>
        </w:tabs>
        <w:ind w:left="1080"/>
        <w:rPr>
          <w:rFonts w:eastAsiaTheme="minorEastAsia"/>
          <w:sz w:val="28"/>
          <w:szCs w:val="28"/>
          <w:lang w:val="en-US"/>
        </w:rPr>
      </w:pPr>
    </w:p>
    <w:p w:rsidR="00F865DB" w:rsidRDefault="00F865DB" w:rsidP="00F865DB">
      <w:pPr>
        <w:pStyle w:val="ListParagraph"/>
        <w:tabs>
          <w:tab w:val="left" w:pos="5295"/>
        </w:tabs>
        <w:ind w:left="1080"/>
        <w:rPr>
          <w:rFonts w:eastAsiaTheme="minorEastAsia"/>
          <w:sz w:val="28"/>
          <w:szCs w:val="28"/>
          <w:lang w:val="en-US"/>
        </w:rPr>
      </w:pPr>
    </w:p>
    <w:p w:rsidR="00F865DB" w:rsidRDefault="00F865DB" w:rsidP="00F865DB">
      <w:pPr>
        <w:pStyle w:val="ListParagraph"/>
        <w:tabs>
          <w:tab w:val="left" w:pos="5295"/>
        </w:tabs>
        <w:ind w:left="1080"/>
        <w:rPr>
          <w:rFonts w:eastAsiaTheme="minorEastAsia"/>
          <w:sz w:val="28"/>
          <w:szCs w:val="28"/>
          <w:lang w:val="en-US"/>
        </w:rPr>
      </w:pPr>
      <w:bookmarkStart w:id="0" w:name="_GoBack"/>
      <w:bookmarkEnd w:id="0"/>
    </w:p>
    <w:p w:rsidR="00F865DB" w:rsidRDefault="00F865DB" w:rsidP="00F865DB">
      <w:pPr>
        <w:pStyle w:val="ListParagraph"/>
        <w:tabs>
          <w:tab w:val="left" w:pos="5295"/>
        </w:tabs>
        <w:ind w:left="1080"/>
        <w:rPr>
          <w:rFonts w:eastAsiaTheme="minorEastAsia"/>
          <w:sz w:val="28"/>
          <w:szCs w:val="28"/>
          <w:lang w:val="en-US"/>
        </w:rPr>
      </w:pPr>
    </w:p>
    <w:p w:rsidR="00F865DB" w:rsidRDefault="00F865DB" w:rsidP="00F865DB">
      <w:pPr>
        <w:pStyle w:val="ListParagraph"/>
        <w:tabs>
          <w:tab w:val="left" w:pos="5295"/>
        </w:tabs>
        <w:ind w:left="1080"/>
        <w:rPr>
          <w:rFonts w:eastAsiaTheme="minorEastAsia"/>
          <w:sz w:val="28"/>
          <w:szCs w:val="28"/>
          <w:lang w:val="en-US"/>
        </w:rPr>
      </w:pPr>
    </w:p>
    <w:p w:rsidR="00F865DB" w:rsidRDefault="00F865DB" w:rsidP="00F865DB">
      <w:pPr>
        <w:pStyle w:val="ListParagraph"/>
        <w:numPr>
          <w:ilvl w:val="0"/>
          <w:numId w:val="9"/>
        </w:numPr>
        <w:tabs>
          <w:tab w:val="left" w:pos="5295"/>
        </w:tabs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r w:rsidRPr="00F865DB">
        <w:rPr>
          <w:rFonts w:eastAsiaTheme="minorEastAsia"/>
          <w:sz w:val="28"/>
          <w:szCs w:val="28"/>
          <w:lang w:val="en-US"/>
        </w:rPr>
        <w:t xml:space="preserve">g(x)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lang w:val="en-US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Cambria Math"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Cambria Math"/>
                <w:sz w:val="28"/>
                <w:szCs w:val="28"/>
                <w:lang w:val="en-US"/>
              </w:rPr>
              <m:t xml:space="preserve">(t </m:t>
            </m:r>
            <m:sSup>
              <m:sSupPr>
                <m:ctrlPr>
                  <w:rPr>
                    <w:rFonts w:ascii="Cambria Math" w:eastAsiaTheme="minorEastAsia" w:hAnsi="Cambria Math" w:cs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Cambria Math"/>
                    <w:sz w:val="28"/>
                    <w:szCs w:val="28"/>
                    <w:lang w:val="en-US"/>
                  </w:rPr>
                  <m:t>t</m:t>
                </m:r>
              </m:sup>
            </m:sSup>
          </m:e>
        </m:nary>
        <m:r>
          <w:rPr>
            <w:rFonts w:ascii="Cambria Math" w:eastAsiaTheme="minorEastAsia" w:hAnsi="Cambria Math"/>
            <w:sz w:val="28"/>
            <w:szCs w:val="28"/>
          </w:rPr>
          <m:t>)</m:t>
        </m:r>
        <m:r>
          <w:rPr>
            <w:rFonts w:ascii="Cambria Math" w:eastAsiaTheme="minorEastAsia" w:hAnsi="Cambria Math"/>
            <w:sz w:val="28"/>
            <w:szCs w:val="28"/>
          </w:rPr>
          <m:t>dt</m:t>
        </m:r>
      </m:oMath>
      <w:r w:rsidRPr="00F865DB">
        <w:rPr>
          <w:rFonts w:eastAsiaTheme="minorEastAsia"/>
          <w:sz w:val="28"/>
          <w:szCs w:val="28"/>
          <w:lang w:val="en-US"/>
        </w:rPr>
        <w:t xml:space="preserve">    </w:t>
      </w:r>
    </w:p>
    <w:p w:rsidR="00F865DB" w:rsidRDefault="00F865DB" w:rsidP="00F865DB">
      <w:pPr>
        <w:tabs>
          <w:tab w:val="left" w:pos="5295"/>
        </w:tabs>
        <w:rPr>
          <w:rFonts w:eastAsiaTheme="minorEastAsia"/>
          <w:sz w:val="28"/>
          <w:szCs w:val="28"/>
          <w:lang w:val="en-US"/>
        </w:rPr>
      </w:pPr>
    </w:p>
    <w:p w:rsidR="00F865DB" w:rsidRDefault="00F865DB" w:rsidP="00F865DB">
      <w:pPr>
        <w:tabs>
          <w:tab w:val="left" w:pos="5295"/>
        </w:tabs>
        <w:rPr>
          <w:rFonts w:eastAsiaTheme="minorEastAsia"/>
          <w:sz w:val="28"/>
          <w:szCs w:val="28"/>
          <w:lang w:val="en-US"/>
        </w:rPr>
      </w:pPr>
    </w:p>
    <w:p w:rsidR="00F865DB" w:rsidRDefault="00F865DB" w:rsidP="00F865DB">
      <w:pPr>
        <w:tabs>
          <w:tab w:val="left" w:pos="5295"/>
        </w:tabs>
        <w:rPr>
          <w:rFonts w:eastAsiaTheme="minorEastAsia"/>
          <w:sz w:val="28"/>
          <w:szCs w:val="28"/>
          <w:lang w:val="en-US"/>
        </w:rPr>
      </w:pPr>
    </w:p>
    <w:p w:rsidR="00F865DB" w:rsidRPr="00F865DB" w:rsidRDefault="00F865DB" w:rsidP="00F865DB">
      <w:pPr>
        <w:tabs>
          <w:tab w:val="left" w:pos="5295"/>
        </w:tabs>
        <w:rPr>
          <w:rFonts w:eastAsiaTheme="minorEastAsia"/>
          <w:sz w:val="28"/>
          <w:szCs w:val="28"/>
          <w:lang w:val="en-US"/>
        </w:rPr>
      </w:pPr>
      <w:r w:rsidRPr="00F865DB">
        <w:rPr>
          <w:rFonts w:eastAsiaTheme="minorEastAsia"/>
          <w:sz w:val="28"/>
          <w:szCs w:val="28"/>
          <w:lang w:val="en-US"/>
        </w:rPr>
        <w:t xml:space="preserve">       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      </m:t>
        </m:r>
      </m:oMath>
    </w:p>
    <w:p w:rsidR="00F865DB" w:rsidRPr="00F865DB" w:rsidRDefault="00F865DB" w:rsidP="00F865DB">
      <w:pPr>
        <w:tabs>
          <w:tab w:val="left" w:pos="5295"/>
          <w:tab w:val="left" w:pos="6015"/>
        </w:tabs>
        <w:ind w:left="720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c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.  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g(x)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lang w:val="en-US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Cambria Math"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Cambria Math"/>
                <w:sz w:val="28"/>
                <w:szCs w:val="28"/>
                <w:lang w:val="en-US"/>
              </w:rPr>
              <m:t xml:space="preserve"> </m:t>
            </m:r>
          </m:e>
        </m:nary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4)/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dt</m:t>
        </m:r>
      </m:oMath>
      <w:r w:rsidRPr="00F865DB">
        <w:rPr>
          <w:rFonts w:eastAsiaTheme="minorEastAsia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  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a≥0  </m:t>
        </m:r>
      </m:oMath>
    </w:p>
    <w:p w:rsidR="00F865DB" w:rsidRDefault="00F865DB" w:rsidP="00F865DB">
      <w:pPr>
        <w:tabs>
          <w:tab w:val="left" w:pos="5295"/>
          <w:tab w:val="left" w:pos="6015"/>
        </w:tabs>
        <w:ind w:left="720"/>
        <w:rPr>
          <w:rFonts w:eastAsiaTheme="minorEastAsia"/>
          <w:sz w:val="28"/>
          <w:szCs w:val="28"/>
        </w:rPr>
      </w:pPr>
    </w:p>
    <w:p w:rsidR="00F865DB" w:rsidRPr="00F865DB" w:rsidRDefault="00F865DB" w:rsidP="00F865DB">
      <w:pPr>
        <w:tabs>
          <w:tab w:val="left" w:pos="5295"/>
          <w:tab w:val="left" w:pos="6015"/>
        </w:tabs>
        <w:ind w:left="720"/>
        <w:rPr>
          <w:rFonts w:eastAsiaTheme="minorEastAsia"/>
          <w:sz w:val="28"/>
          <w:szCs w:val="28"/>
        </w:rPr>
      </w:pPr>
    </w:p>
    <w:p w:rsidR="00F865DB" w:rsidRPr="00F865DB" w:rsidRDefault="00F865DB" w:rsidP="00F865DB">
      <w:pPr>
        <w:tabs>
          <w:tab w:val="left" w:pos="5295"/>
          <w:tab w:val="left" w:pos="6015"/>
        </w:tabs>
        <w:ind w:left="720"/>
        <w:rPr>
          <w:rFonts w:eastAsiaTheme="minorEastAsia"/>
          <w:sz w:val="28"/>
          <w:szCs w:val="28"/>
          <w:lang w:val="en-US"/>
        </w:rPr>
      </w:pPr>
    </w:p>
    <w:p w:rsidR="00F865DB" w:rsidRPr="00F865DB" w:rsidRDefault="00F865DB" w:rsidP="00F865DB">
      <w:pPr>
        <w:tabs>
          <w:tab w:val="left" w:pos="5295"/>
          <w:tab w:val="left" w:pos="6015"/>
        </w:tabs>
        <w:ind w:left="720"/>
        <w:rPr>
          <w:rFonts w:eastAsiaTheme="minorEastAsia"/>
          <w:sz w:val="28"/>
          <w:szCs w:val="28"/>
          <w:lang w:val="en-US"/>
        </w:rPr>
      </w:pPr>
    </w:p>
    <w:p w:rsidR="00F865DB" w:rsidRPr="00F865DB" w:rsidRDefault="00F865DB" w:rsidP="00F865DB">
      <w:pPr>
        <w:tabs>
          <w:tab w:val="left" w:pos="5295"/>
          <w:tab w:val="left" w:pos="6015"/>
        </w:tabs>
        <w:rPr>
          <w:rFonts w:eastAsiaTheme="minorEastAsia"/>
          <w:szCs w:val="24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           d.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 xml:space="preserve">g(x) </m:t>
        </m:r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lang w:val="en-US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-t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dt</m:t>
            </m:r>
          </m:e>
        </m:nary>
      </m:oMath>
      <w:r w:rsidRPr="00F865DB">
        <w:rPr>
          <w:rFonts w:eastAsiaTheme="minorEastAsia"/>
          <w:sz w:val="28"/>
          <w:szCs w:val="28"/>
          <w:lang w:val="en-US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  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a≥0     </m:t>
        </m:r>
      </m:oMath>
      <w:r w:rsidRPr="00F865DB">
        <w:rPr>
          <w:rFonts w:eastAsiaTheme="minorEastAsia"/>
          <w:sz w:val="28"/>
          <w:szCs w:val="28"/>
          <w:lang w:val="en-US"/>
        </w:rPr>
        <w:t xml:space="preserve">  </w:t>
      </w:r>
      <w:r w:rsidRPr="00F865DB">
        <w:rPr>
          <w:rFonts w:eastAsiaTheme="minorEastAsia"/>
          <w:szCs w:val="24"/>
          <w:lang w:val="en-US"/>
        </w:rPr>
        <w:t xml:space="preserve">             </w:t>
      </w:r>
      <m:oMath>
        <m:r>
          <w:rPr>
            <w:rFonts w:ascii="Cambria Math" w:eastAsiaTheme="minorEastAsia" w:hAnsi="Cambria Math"/>
            <w:szCs w:val="24"/>
            <w:lang w:val="en-US"/>
          </w:rPr>
          <m:t xml:space="preserve">       </m:t>
        </m:r>
      </m:oMath>
    </w:p>
    <w:p w:rsidR="00432BE9" w:rsidRPr="00575E49" w:rsidRDefault="00432BE9" w:rsidP="00F865DB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color w:val="FF0000"/>
          <w:sz w:val="28"/>
          <w:szCs w:val="28"/>
        </w:rPr>
      </w:pPr>
    </w:p>
    <w:sectPr w:rsidR="00432BE9" w:rsidRPr="00575E49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A87724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F865DB">
      <w:rPr>
        <w:b/>
      </w:rPr>
      <w:t>Integral (</w:t>
    </w:r>
    <w:proofErr w:type="spellStart"/>
    <w:r w:rsidR="00F865DB">
      <w:rPr>
        <w:b/>
      </w:rPr>
      <w:t>Antiderivada</w:t>
    </w:r>
    <w:proofErr w:type="spellEnd"/>
    <w:r w:rsidR="00F865DB">
      <w:rPr>
        <w:b/>
      </w:rPr>
      <w:t>)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368A791C"/>
    <w:multiLevelType w:val="hybridMultilevel"/>
    <w:tmpl w:val="F9223CE4"/>
    <w:lvl w:ilvl="0" w:tplc="FFACF4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7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075FCA"/>
    <w:rsid w:val="000847B3"/>
    <w:rsid w:val="0010107A"/>
    <w:rsid w:val="00145C90"/>
    <w:rsid w:val="00282969"/>
    <w:rsid w:val="002C0A1C"/>
    <w:rsid w:val="003A57BD"/>
    <w:rsid w:val="00406A57"/>
    <w:rsid w:val="00432BE9"/>
    <w:rsid w:val="00461232"/>
    <w:rsid w:val="004867D3"/>
    <w:rsid w:val="004C34E6"/>
    <w:rsid w:val="004F3E3B"/>
    <w:rsid w:val="005B10C4"/>
    <w:rsid w:val="005E318D"/>
    <w:rsid w:val="0060734B"/>
    <w:rsid w:val="006B6FAE"/>
    <w:rsid w:val="006D34B2"/>
    <w:rsid w:val="007F6167"/>
    <w:rsid w:val="00913D3F"/>
    <w:rsid w:val="00915135"/>
    <w:rsid w:val="009478CC"/>
    <w:rsid w:val="00964F7A"/>
    <w:rsid w:val="00983FB5"/>
    <w:rsid w:val="009A6661"/>
    <w:rsid w:val="00A87724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30006"/>
    <w:rsid w:val="00CA14FC"/>
    <w:rsid w:val="00D0319B"/>
    <w:rsid w:val="00E80719"/>
    <w:rsid w:val="00EE3DD6"/>
    <w:rsid w:val="00F52540"/>
    <w:rsid w:val="00F54DA4"/>
    <w:rsid w:val="00F865DB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4BA9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65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2</cp:revision>
  <dcterms:created xsi:type="dcterms:W3CDTF">2017-02-07T14:00:00Z</dcterms:created>
  <dcterms:modified xsi:type="dcterms:W3CDTF">2017-02-07T14:00:00Z</dcterms:modified>
</cp:coreProperties>
</file>