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6F1799" w:rsidRPr="006F1799">
        <w:rPr>
          <w:b/>
          <w:color w:val="0000FF"/>
          <w:sz w:val="28"/>
          <w:szCs w:val="28"/>
        </w:rPr>
        <w:t>19. Razón de cambio (Velocidad)</w:t>
      </w:r>
    </w:p>
    <w:p w:rsidR="00954F48" w:rsidRDefault="00954F48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6F1799" w:rsidRPr="006F1799" w:rsidRDefault="006F1799" w:rsidP="006F1799">
      <w:pPr>
        <w:ind w:left="708" w:firstLine="708"/>
        <w:rPr>
          <w:rFonts w:eastAsiaTheme="minorEastAsia"/>
          <w:b/>
          <w:sz w:val="28"/>
          <w:szCs w:val="28"/>
        </w:rPr>
      </w:pPr>
      <w:r w:rsidRPr="006F1799">
        <w:rPr>
          <w:rFonts w:eastAsiaTheme="minorEastAsia"/>
          <w:b/>
          <w:sz w:val="28"/>
          <w:szCs w:val="28"/>
        </w:rPr>
        <w:t>La ecuación siguiente da la posición de una partícula</w:t>
      </w:r>
    </w:p>
    <w:p w:rsidR="006F1799" w:rsidRPr="006F1799" w:rsidRDefault="006F1799" w:rsidP="006F1799">
      <w:pPr>
        <w:ind w:left="708" w:firstLine="708"/>
        <w:rPr>
          <w:rFonts w:eastAsiaTheme="minorEastAsia"/>
          <w:b/>
          <w:sz w:val="28"/>
          <w:szCs w:val="28"/>
        </w:rPr>
      </w:pPr>
      <w:r w:rsidRPr="006F1799">
        <w:rPr>
          <w:rFonts w:eastAsiaTheme="minorEastAsia"/>
          <w:b/>
          <w:sz w:val="28"/>
          <w:szCs w:val="28"/>
        </w:rPr>
        <w:t xml:space="preserve">S </w:t>
      </w:r>
      <m:oMath>
        <m:r>
          <m:rPr>
            <m:sty m:val="b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6F1799">
        <w:rPr>
          <w:rFonts w:eastAsiaTheme="minorEastAsia"/>
          <w:b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6F1799">
        <w:rPr>
          <w:rFonts w:eastAsiaTheme="minorEastAsia"/>
          <w:b/>
          <w:sz w:val="28"/>
          <w:szCs w:val="28"/>
        </w:rPr>
        <w:t xml:space="preserve">   t  tiempo en segundos</w:t>
      </w:r>
    </w:p>
    <w:p w:rsidR="006F1799" w:rsidRDefault="006F1799" w:rsidP="006F1799">
      <w:pPr>
        <w:ind w:firstLine="708"/>
        <w:rPr>
          <w:rFonts w:eastAsiaTheme="minorEastAsia"/>
          <w:sz w:val="28"/>
          <w:szCs w:val="28"/>
        </w:rPr>
      </w:pPr>
    </w:p>
    <w:p w:rsidR="006F1799" w:rsidRPr="006F1799" w:rsidRDefault="006F1799" w:rsidP="006F1799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006F1799">
        <w:rPr>
          <w:rFonts w:eastAsiaTheme="minorEastAsia"/>
          <w:sz w:val="28"/>
          <w:szCs w:val="28"/>
        </w:rPr>
        <w:t xml:space="preserve">Halle la velocidad en t.  Calcule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d>
      </m:oMath>
    </w:p>
    <w:p w:rsidR="006F1799" w:rsidRDefault="006F1799" w:rsidP="006F1799">
      <w:pPr>
        <w:rPr>
          <w:rFonts w:eastAsiaTheme="minorEastAsia"/>
          <w:sz w:val="28"/>
          <w:szCs w:val="28"/>
        </w:rPr>
      </w:pPr>
    </w:p>
    <w:p w:rsidR="006F1799" w:rsidRDefault="006F1799" w:rsidP="006F1799">
      <w:pPr>
        <w:rPr>
          <w:rFonts w:eastAsiaTheme="minorEastAsia"/>
          <w:sz w:val="28"/>
          <w:szCs w:val="28"/>
        </w:rPr>
      </w:pPr>
    </w:p>
    <w:p w:rsidR="006F1799" w:rsidRPr="006F1799" w:rsidRDefault="006F1799" w:rsidP="006F1799">
      <w:pPr>
        <w:rPr>
          <w:rFonts w:eastAsiaTheme="minorEastAsia"/>
          <w:sz w:val="28"/>
          <w:szCs w:val="28"/>
        </w:rPr>
      </w:pPr>
    </w:p>
    <w:p w:rsidR="006F1799" w:rsidRPr="006F1799" w:rsidRDefault="006F1799" w:rsidP="006F1799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006F1799">
        <w:rPr>
          <w:rFonts w:eastAsiaTheme="minorEastAsia"/>
          <w:sz w:val="28"/>
          <w:szCs w:val="28"/>
        </w:rPr>
        <w:t xml:space="preserve">Halle la aceleración(A(t)) en t.  Calcule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d>
      </m:oMath>
    </w:p>
    <w:p w:rsidR="006F1799" w:rsidRDefault="006F1799" w:rsidP="006F1799">
      <w:pPr>
        <w:rPr>
          <w:rFonts w:eastAsiaTheme="minorEastAsia"/>
          <w:sz w:val="28"/>
          <w:szCs w:val="28"/>
        </w:rPr>
      </w:pPr>
    </w:p>
    <w:p w:rsidR="006F1799" w:rsidRDefault="006F1799" w:rsidP="006F1799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6F1799" w:rsidRPr="006F1799" w:rsidRDefault="006F1799" w:rsidP="006F1799">
      <w:pPr>
        <w:rPr>
          <w:rFonts w:eastAsiaTheme="minorEastAsia"/>
          <w:sz w:val="28"/>
          <w:szCs w:val="28"/>
        </w:rPr>
      </w:pPr>
    </w:p>
    <w:p w:rsidR="006F1799" w:rsidRPr="00AE61AC" w:rsidRDefault="006F1799" w:rsidP="006F1799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Determine cuando aumenta y disminuye la velocidad</w:t>
      </w:r>
    </w:p>
    <w:p w:rsidR="006F1799" w:rsidRDefault="006F1799" w:rsidP="006F1799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En los primeros 5 segundos</w:t>
      </w:r>
    </w:p>
    <w:p w:rsidR="006F1799" w:rsidRDefault="006F1799" w:rsidP="006F1799">
      <w:pPr>
        <w:ind w:firstLine="708"/>
        <w:rPr>
          <w:rFonts w:eastAsiaTheme="minorEastAsia"/>
          <w:sz w:val="28"/>
          <w:szCs w:val="28"/>
        </w:rPr>
      </w:pPr>
    </w:p>
    <w:p w:rsidR="006F1799" w:rsidRDefault="006F1799" w:rsidP="006F1799">
      <w:pPr>
        <w:ind w:firstLine="708"/>
        <w:rPr>
          <w:rFonts w:eastAsiaTheme="minorEastAsia"/>
          <w:sz w:val="28"/>
          <w:szCs w:val="28"/>
        </w:rPr>
      </w:pPr>
    </w:p>
    <w:p w:rsidR="006F1799" w:rsidRPr="00AE61AC" w:rsidRDefault="006F1799" w:rsidP="006F1799">
      <w:pPr>
        <w:ind w:firstLine="708"/>
        <w:rPr>
          <w:rFonts w:eastAsiaTheme="minorEastAsia"/>
          <w:sz w:val="28"/>
          <w:szCs w:val="28"/>
        </w:rPr>
      </w:pPr>
    </w:p>
    <w:p w:rsidR="006F1799" w:rsidRPr="00AE61AC" w:rsidRDefault="006F1799" w:rsidP="006F1799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 xml:space="preserve">Haga la gráfica de la función de posición </w:t>
      </w:r>
    </w:p>
    <w:p w:rsidR="0040257A" w:rsidRDefault="0040257A" w:rsidP="00954F48">
      <w:pPr>
        <w:pStyle w:val="ListParagraph"/>
        <w:tabs>
          <w:tab w:val="left" w:pos="5295"/>
        </w:tabs>
        <w:rPr>
          <w:b/>
          <w:color w:val="0000FF"/>
          <w:sz w:val="28"/>
          <w:szCs w:val="28"/>
        </w:rPr>
      </w:pPr>
    </w:p>
    <w:sectPr w:rsidR="0040257A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6C566A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3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107A"/>
    <w:rsid w:val="00145C90"/>
    <w:rsid w:val="001E7345"/>
    <w:rsid w:val="00216F28"/>
    <w:rsid w:val="00282969"/>
    <w:rsid w:val="00287272"/>
    <w:rsid w:val="002C0A1C"/>
    <w:rsid w:val="002F5377"/>
    <w:rsid w:val="003A57BD"/>
    <w:rsid w:val="0040257A"/>
    <w:rsid w:val="00406A57"/>
    <w:rsid w:val="0042063F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B6FAE"/>
    <w:rsid w:val="006C566A"/>
    <w:rsid w:val="006D34B2"/>
    <w:rsid w:val="006F1799"/>
    <w:rsid w:val="007C5515"/>
    <w:rsid w:val="007F6167"/>
    <w:rsid w:val="00913D3F"/>
    <w:rsid w:val="00915135"/>
    <w:rsid w:val="00933CA9"/>
    <w:rsid w:val="009478CC"/>
    <w:rsid w:val="00954F48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345B6"/>
    <w:rsid w:val="00C47FE8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2017-02-08T15:51:00Z</dcterms:created>
  <dcterms:modified xsi:type="dcterms:W3CDTF">2017-02-08T15:52:00Z</dcterms:modified>
</cp:coreProperties>
</file>