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FC6208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FC6208">
        <w:rPr>
          <w:b/>
          <w:color w:val="0000FF"/>
          <w:sz w:val="32"/>
          <w:szCs w:val="32"/>
        </w:rPr>
        <w:t>54. Posiciones relativas de dos rectas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824098" w:rsidRPr="006F5508" w:rsidRDefault="00FC6208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Cuantas opciones posibles hay en cuanto a las posiciones de 2 rectas. </w:t>
      </w: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1072CE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</w:t>
      </w:r>
      <w:proofErr w:type="spellStart"/>
      <w:r w:rsidR="00FC6208">
        <w:rPr>
          <w:rFonts w:ascii="Tahoma" w:eastAsiaTheme="minorEastAsia" w:hAnsi="Tahoma" w:cs="Tahoma"/>
          <w:sz w:val="32"/>
          <w:szCs w:val="32"/>
        </w:rPr>
        <w:t>Cuales</w:t>
      </w:r>
      <w:proofErr w:type="spellEnd"/>
      <w:r w:rsidR="00FC6208">
        <w:rPr>
          <w:rFonts w:ascii="Tahoma" w:eastAsiaTheme="minorEastAsia" w:hAnsi="Tahoma" w:cs="Tahoma"/>
          <w:sz w:val="32"/>
          <w:szCs w:val="32"/>
        </w:rPr>
        <w:t xml:space="preserve"> son </w:t>
      </w:r>
      <w:proofErr w:type="gramStart"/>
      <w:r w:rsidR="00FC6208">
        <w:rPr>
          <w:rFonts w:ascii="Tahoma" w:eastAsiaTheme="minorEastAsia" w:hAnsi="Tahoma" w:cs="Tahoma"/>
          <w:sz w:val="32"/>
          <w:szCs w:val="32"/>
        </w:rPr>
        <w:t>los sistemas congruentes dependiente e independientes</w:t>
      </w:r>
      <w:proofErr w:type="gramEnd"/>
      <w:r>
        <w:rPr>
          <w:rFonts w:ascii="Tahoma" w:eastAsiaTheme="minorEastAsia" w:hAnsi="Tahoma" w:cs="Tahoma"/>
          <w:sz w:val="32"/>
          <w:szCs w:val="32"/>
        </w:rPr>
        <w:t>?</w:t>
      </w:r>
      <w:r w:rsidR="00FC6208">
        <w:rPr>
          <w:rFonts w:ascii="Tahoma" w:eastAsiaTheme="minorEastAsia" w:hAnsi="Tahoma" w:cs="Tahoma"/>
          <w:sz w:val="32"/>
          <w:szCs w:val="32"/>
        </w:rPr>
        <w:t xml:space="preserve"> Muestre un ejemplo de cada uno</w:t>
      </w: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1072CE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¿Cuáles son los sistemas incongruentes?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Pr="001072CE" w:rsidRDefault="001072CE" w:rsidP="001072CE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Dibuje en un gráfico las 3 opciones posibles en las posiciones relativas de dos rectas. </w:t>
      </w:r>
      <w:bookmarkStart w:id="0" w:name="_GoBack"/>
      <w:bookmarkEnd w:id="0"/>
    </w:p>
    <w:sectPr w:rsidR="001072CE" w:rsidRPr="001072C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0C179F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179F"/>
    <w:rsid w:val="000C47C2"/>
    <w:rsid w:val="000D0C94"/>
    <w:rsid w:val="000D7014"/>
    <w:rsid w:val="000E19C6"/>
    <w:rsid w:val="000E4484"/>
    <w:rsid w:val="000E7B10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2017-12-19T06:18:00Z</dcterms:created>
  <dcterms:modified xsi:type="dcterms:W3CDTF">2017-12-21T04:00:00Z</dcterms:modified>
</cp:coreProperties>
</file>