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FE728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FE728C">
        <w:rPr>
          <w:b/>
          <w:color w:val="0000FF"/>
          <w:sz w:val="32"/>
          <w:szCs w:val="32"/>
        </w:rPr>
        <w:t xml:space="preserve">40. Repaso de Función </w:t>
      </w:r>
      <w:r w:rsidR="00472E14">
        <w:rPr>
          <w:b/>
          <w:color w:val="0000FF"/>
          <w:sz w:val="32"/>
          <w:szCs w:val="32"/>
        </w:rPr>
        <w:t>L</w:t>
      </w:r>
      <w:r w:rsidRPr="00FE728C">
        <w:rPr>
          <w:b/>
          <w:color w:val="0000FF"/>
          <w:sz w:val="32"/>
          <w:szCs w:val="32"/>
        </w:rPr>
        <w:t xml:space="preserve">ineal y </w:t>
      </w:r>
      <w:r w:rsidR="00472E14">
        <w:rPr>
          <w:b/>
          <w:color w:val="0000FF"/>
          <w:sz w:val="32"/>
          <w:szCs w:val="32"/>
        </w:rPr>
        <w:t>C</w:t>
      </w:r>
      <w:r w:rsidRPr="00FE728C">
        <w:rPr>
          <w:b/>
          <w:color w:val="0000FF"/>
          <w:sz w:val="32"/>
          <w:szCs w:val="32"/>
        </w:rPr>
        <w:t>uadrática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0050" w:rsidRPr="007B508B" w:rsidRDefault="00FE728C" w:rsidP="003500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val="es-MX" w:eastAsia="es-MX"/>
        </w:rPr>
      </w:pPr>
      <w:r>
        <w:rPr>
          <w:rFonts w:ascii="Tahoma" w:eastAsia="Times New Roman" w:hAnsi="Tahoma" w:cs="Tahoma"/>
          <w:sz w:val="32"/>
          <w:szCs w:val="32"/>
          <w:lang w:val="es-MX" w:eastAsia="es-MX"/>
        </w:rPr>
        <w:t>Grafique las siguientes funciones lineales</w:t>
      </w:r>
      <w:r w:rsidR="00DE1A15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. </w:t>
      </w:r>
      <w:r w:rsidR="003932EE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 </w:t>
      </w:r>
    </w:p>
    <w:p w:rsidR="00350050" w:rsidRPr="007B508B" w:rsidRDefault="00350050" w:rsidP="0035005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  <w:lang w:val="es-MX"/>
        </w:rPr>
      </w:pPr>
    </w:p>
    <w:p w:rsidR="00DE1A15" w:rsidRPr="00DE1A15" w:rsidRDefault="00FE728C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y=-2x+</m:t>
        </m:r>
        <m:f>
          <m:f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32"/>
                <w:szCs w:val="32"/>
              </w:rPr>
              <m:t>2</m:t>
            </m:r>
          </m:den>
        </m:f>
      </m:oMath>
      <w:r w:rsidR="00DE1A15">
        <w:rPr>
          <w:rFonts w:ascii="Tahoma" w:eastAsiaTheme="minorEastAsia" w:hAnsi="Tahoma" w:cs="Tahoma"/>
          <w:sz w:val="32"/>
          <w:szCs w:val="32"/>
        </w:rPr>
        <w:tab/>
      </w:r>
    </w:p>
    <w:p w:rsidR="00DE1A15" w:rsidRDefault="00DE1A15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Pr="00840058" w:rsidRDefault="00840058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      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-y-</m:t>
        </m:r>
        <m:f>
          <m:f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ahoma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ahoma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ahoma"/>
            <w:sz w:val="32"/>
            <w:szCs w:val="32"/>
          </w:rPr>
          <m:t>x=2</m:t>
        </m:r>
      </m:oMath>
    </w:p>
    <w:p w:rsidR="00FE728C" w:rsidRDefault="00FE728C" w:rsidP="00DE1A15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Pr="00FE728C" w:rsidRDefault="00FE728C" w:rsidP="00FE72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  <w:sz w:val="32"/>
          <w:szCs w:val="32"/>
          <w:lang w:val="es-MX" w:eastAsia="es-MX"/>
        </w:rPr>
      </w:pPr>
      <w:r w:rsidRPr="00FE728C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Grafique las siguientes funciones </w:t>
      </w:r>
      <w:r>
        <w:rPr>
          <w:rFonts w:ascii="Tahoma" w:eastAsia="Times New Roman" w:hAnsi="Tahoma" w:cs="Tahoma"/>
          <w:sz w:val="32"/>
          <w:szCs w:val="32"/>
          <w:lang w:val="es-MX" w:eastAsia="es-MX"/>
        </w:rPr>
        <w:t>cuadráticas</w:t>
      </w:r>
      <w:r w:rsidRPr="00FE728C">
        <w:rPr>
          <w:rFonts w:ascii="Tahoma" w:eastAsia="Times New Roman" w:hAnsi="Tahoma" w:cs="Tahoma"/>
          <w:sz w:val="32"/>
          <w:szCs w:val="32"/>
          <w:lang w:val="es-MX" w:eastAsia="es-MX"/>
        </w:rPr>
        <w:t xml:space="preserve">.  </w:t>
      </w:r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P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-y=</m:t>
        </m:r>
        <m:sSup>
          <m:sSupPr>
            <m:ctrlPr>
              <w:rPr>
                <w:rFonts w:ascii="Cambria Math" w:eastAsiaTheme="minorEastAsia" w:hAnsi="Cambria Math" w:cs="Tahoma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ahoma"/>
                <w:sz w:val="32"/>
                <w:szCs w:val="32"/>
              </w:rPr>
              <m:t>-x</m:t>
            </m:r>
          </m:e>
          <m:sup>
            <m:r>
              <w:rPr>
                <w:rFonts w:ascii="Cambria Math" w:eastAsiaTheme="minorEastAsia" w:hAnsi="Cambria Math" w:cs="Tahoma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ahoma"/>
            <w:sz w:val="32"/>
            <w:szCs w:val="32"/>
          </w:rPr>
          <m:t>-2</m:t>
        </m:r>
      </m:oMath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Pr="00840058" w:rsidRDefault="00840058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32"/>
              <w:szCs w:val="32"/>
            </w:rPr>
            <m:t>y+</m:t>
          </m:r>
          <m:sSup>
            <m:sSupPr>
              <m:ctrlPr>
                <w:rPr>
                  <w:rFonts w:ascii="Cambria Math" w:eastAsiaTheme="minorEastAsia" w:hAnsi="Cambria Math" w:cs="Tahoma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 w:cs="Tahoma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32"/>
              <w:szCs w:val="32"/>
            </w:rPr>
            <m:t>=-1</m:t>
          </m:r>
        </m:oMath>
      </m:oMathPara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FE728C" w:rsidP="00FE728C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E728C" w:rsidRDefault="00FE728C" w:rsidP="00FE728C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Si la gráfica de </w:t>
      </w:r>
      <m:oMath>
        <m:r>
          <w:rPr>
            <w:rFonts w:ascii="Cambria Math" w:eastAsiaTheme="minorEastAsia" w:hAnsi="Cambria Math" w:cs="Tahoma"/>
            <w:sz w:val="32"/>
            <w:szCs w:val="32"/>
          </w:rPr>
          <m:t>x=-3</m:t>
        </m:r>
      </m:oMath>
      <w:r>
        <w:rPr>
          <w:rFonts w:ascii="Tahoma" w:eastAsiaTheme="minorEastAsia" w:hAnsi="Tahoma" w:cs="Tahoma"/>
          <w:sz w:val="32"/>
          <w:szCs w:val="32"/>
        </w:rPr>
        <w:t xml:space="preserve"> es una línea recta vertical es una función. Explique </w:t>
      </w:r>
    </w:p>
    <w:p w:rsidR="00414D6D" w:rsidRDefault="00414D6D" w:rsidP="00414D6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14D6D" w:rsidRDefault="00414D6D" w:rsidP="00414D6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14D6D" w:rsidRDefault="00414D6D" w:rsidP="00414D6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414D6D" w:rsidRPr="00414D6D" w:rsidRDefault="00414D6D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Compare una tabla en cuál de las siguientes funciones puede encontrar más aplicaciones diferen</w:t>
      </w:r>
      <w:bookmarkStart w:id="0" w:name="_GoBack"/>
      <w:bookmarkEnd w:id="0"/>
      <w:r>
        <w:rPr>
          <w:rFonts w:ascii="Tahoma" w:eastAsiaTheme="minorEastAsia" w:hAnsi="Tahoma" w:cs="Tahoma"/>
          <w:sz w:val="32"/>
          <w:szCs w:val="32"/>
        </w:rPr>
        <w:t xml:space="preserve">tes en las lineales o cuadráticas. </w:t>
      </w:r>
    </w:p>
    <w:sectPr w:rsidR="00414D6D" w:rsidRPr="00414D6D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F7704D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5C0B"/>
    <w:rsid w:val="001462CC"/>
    <w:rsid w:val="00147576"/>
    <w:rsid w:val="001659CE"/>
    <w:rsid w:val="00173106"/>
    <w:rsid w:val="00174E8D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2D5FA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7526"/>
    <w:rsid w:val="00447101"/>
    <w:rsid w:val="00447612"/>
    <w:rsid w:val="00472E14"/>
    <w:rsid w:val="00480721"/>
    <w:rsid w:val="00482374"/>
    <w:rsid w:val="004A07F6"/>
    <w:rsid w:val="004C0F0D"/>
    <w:rsid w:val="004C1987"/>
    <w:rsid w:val="004D3C0B"/>
    <w:rsid w:val="005138A7"/>
    <w:rsid w:val="00525F73"/>
    <w:rsid w:val="00536091"/>
    <w:rsid w:val="00536416"/>
    <w:rsid w:val="00537119"/>
    <w:rsid w:val="00543A30"/>
    <w:rsid w:val="005669F1"/>
    <w:rsid w:val="00570551"/>
    <w:rsid w:val="00571B10"/>
    <w:rsid w:val="005802DA"/>
    <w:rsid w:val="00590189"/>
    <w:rsid w:val="005A7C43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B508B"/>
    <w:rsid w:val="007D28E0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D1913"/>
    <w:rsid w:val="009E2DDA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3BE7"/>
    <w:rsid w:val="00DC653E"/>
    <w:rsid w:val="00DC79A5"/>
    <w:rsid w:val="00DD10AC"/>
    <w:rsid w:val="00DE1A15"/>
    <w:rsid w:val="00DE367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7704D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2017-12-19T03:43:00Z</dcterms:created>
  <dcterms:modified xsi:type="dcterms:W3CDTF">2017-12-21T03:52:00Z</dcterms:modified>
</cp:coreProperties>
</file>