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13" w:rsidRDefault="006B4CFC" w:rsidP="00F433EC">
      <w:pPr>
        <w:tabs>
          <w:tab w:val="left" w:pos="1365"/>
        </w:tabs>
        <w:jc w:val="both"/>
        <w:rPr>
          <w:b/>
          <w:color w:val="0000FF"/>
          <w:sz w:val="28"/>
          <w:szCs w:val="28"/>
        </w:rPr>
      </w:pPr>
      <w:r w:rsidRPr="006B4CFC">
        <w:rPr>
          <w:b/>
          <w:color w:val="0000FF"/>
          <w:sz w:val="28"/>
          <w:szCs w:val="28"/>
        </w:rPr>
        <w:t>37. Introducción a la Probabilidad</w:t>
      </w:r>
    </w:p>
    <w:p w:rsidR="00AF2D22" w:rsidRDefault="00122AF5" w:rsidP="00AF2D22">
      <w:pPr>
        <w:tabs>
          <w:tab w:val="left" w:pos="1365"/>
        </w:tabs>
        <w:jc w:val="both"/>
        <w:rPr>
          <w:b/>
          <w:sz w:val="28"/>
          <w:szCs w:val="28"/>
        </w:rPr>
      </w:pPr>
      <w:r w:rsidRPr="00122AF5">
        <w:rPr>
          <w:b/>
          <w:sz w:val="28"/>
          <w:szCs w:val="28"/>
        </w:rPr>
        <w:t>1</w:t>
      </w:r>
      <w:r w:rsidR="00AF2D22" w:rsidRPr="00122AF5">
        <w:rPr>
          <w:b/>
          <w:sz w:val="28"/>
          <w:szCs w:val="28"/>
        </w:rPr>
        <w:t xml:space="preserve">. </w:t>
      </w:r>
      <w:r w:rsidR="006B4CFC">
        <w:rPr>
          <w:b/>
          <w:sz w:val="28"/>
          <w:szCs w:val="28"/>
        </w:rPr>
        <w:t>Si lanzamos un dado convencional de 6 lados, ¿cuál es el espacio muestral?</w:t>
      </w:r>
      <w:r w:rsidR="00AF2D22" w:rsidRPr="00122AF5">
        <w:rPr>
          <w:b/>
          <w:sz w:val="28"/>
          <w:szCs w:val="28"/>
        </w:rPr>
        <w:t xml:space="preserve">  </w:t>
      </w:r>
    </w:p>
    <w:p w:rsidR="00846724" w:rsidRDefault="00846724" w:rsidP="00AF2D22">
      <w:pPr>
        <w:tabs>
          <w:tab w:val="left" w:pos="1365"/>
        </w:tabs>
        <w:jc w:val="both"/>
        <w:rPr>
          <w:b/>
          <w:sz w:val="28"/>
          <w:szCs w:val="28"/>
        </w:rPr>
      </w:pPr>
    </w:p>
    <w:p w:rsidR="00701EEA" w:rsidRDefault="00701EEA" w:rsidP="00AF2D22">
      <w:pPr>
        <w:tabs>
          <w:tab w:val="left" w:pos="1365"/>
        </w:tabs>
        <w:jc w:val="both"/>
        <w:rPr>
          <w:b/>
          <w:sz w:val="28"/>
          <w:szCs w:val="28"/>
        </w:rPr>
      </w:pPr>
    </w:p>
    <w:p w:rsidR="00701EEA" w:rsidRDefault="00701EEA" w:rsidP="00AF2D22">
      <w:pPr>
        <w:tabs>
          <w:tab w:val="left" w:pos="1365"/>
        </w:tabs>
        <w:jc w:val="both"/>
        <w:rPr>
          <w:b/>
          <w:sz w:val="28"/>
          <w:szCs w:val="28"/>
        </w:rPr>
      </w:pPr>
    </w:p>
    <w:p w:rsidR="00846724" w:rsidRPr="00122AF5" w:rsidRDefault="00846724" w:rsidP="00846724">
      <w:pPr>
        <w:tabs>
          <w:tab w:val="left" w:pos="1365"/>
        </w:tabs>
        <w:jc w:val="both"/>
        <w:rPr>
          <w:rFonts w:eastAsiaTheme="minorEastAsia"/>
          <w:b/>
          <w:sz w:val="28"/>
          <w:szCs w:val="28"/>
        </w:rPr>
      </w:pPr>
      <w:r>
        <w:rPr>
          <w:rFonts w:eastAsiaTheme="minorEastAsia"/>
          <w:b/>
          <w:sz w:val="28"/>
          <w:szCs w:val="28"/>
        </w:rPr>
        <w:t>2</w:t>
      </w:r>
      <w:r w:rsidRPr="00122AF5">
        <w:rPr>
          <w:rFonts w:eastAsiaTheme="minorEastAsia"/>
          <w:b/>
          <w:sz w:val="28"/>
          <w:szCs w:val="28"/>
        </w:rPr>
        <w:t>.</w:t>
      </w:r>
      <w:r>
        <w:rPr>
          <w:rFonts w:eastAsiaTheme="minorEastAsia"/>
          <w:b/>
          <w:sz w:val="28"/>
          <w:szCs w:val="28"/>
        </w:rPr>
        <w:t xml:space="preserve"> </w:t>
      </w:r>
      <w:r w:rsidR="006B4CFC">
        <w:rPr>
          <w:rFonts w:eastAsiaTheme="minorEastAsia"/>
          <w:b/>
          <w:sz w:val="28"/>
          <w:szCs w:val="28"/>
        </w:rPr>
        <w:t xml:space="preserve">¿Cuál es la probabilidad de lanzar un dado y obtener un numero impar? </w:t>
      </w:r>
      <w:r>
        <w:rPr>
          <w:rFonts w:eastAsiaTheme="minorEastAsia"/>
          <w:b/>
          <w:sz w:val="28"/>
          <w:szCs w:val="28"/>
        </w:rPr>
        <w:t xml:space="preserve"> </w:t>
      </w:r>
    </w:p>
    <w:p w:rsidR="00846724" w:rsidRDefault="00846724" w:rsidP="00AF2D22">
      <w:pPr>
        <w:tabs>
          <w:tab w:val="left" w:pos="1365"/>
        </w:tabs>
        <w:jc w:val="both"/>
        <w:rPr>
          <w:b/>
          <w:sz w:val="28"/>
          <w:szCs w:val="28"/>
        </w:rPr>
      </w:pPr>
    </w:p>
    <w:p w:rsidR="00701EEA" w:rsidRDefault="00701EEA" w:rsidP="00AF2D22">
      <w:pPr>
        <w:tabs>
          <w:tab w:val="left" w:pos="1365"/>
        </w:tabs>
        <w:jc w:val="both"/>
        <w:rPr>
          <w:b/>
          <w:sz w:val="28"/>
          <w:szCs w:val="28"/>
        </w:rPr>
      </w:pPr>
    </w:p>
    <w:p w:rsidR="00122AF5" w:rsidRDefault="00122AF5" w:rsidP="00AF2D22">
      <w:pPr>
        <w:tabs>
          <w:tab w:val="left" w:pos="1365"/>
        </w:tabs>
        <w:jc w:val="both"/>
        <w:rPr>
          <w:rFonts w:eastAsiaTheme="minorEastAsia"/>
          <w:color w:val="0000FF"/>
          <w:sz w:val="36"/>
          <w:szCs w:val="36"/>
        </w:rPr>
      </w:pPr>
    </w:p>
    <w:p w:rsidR="00122AF5" w:rsidRPr="00A01F09" w:rsidRDefault="00701EEA" w:rsidP="00AF2D22">
      <w:pPr>
        <w:tabs>
          <w:tab w:val="left" w:pos="1365"/>
        </w:tabs>
        <w:jc w:val="both"/>
        <w:rPr>
          <w:rFonts w:eastAsiaTheme="minorEastAsia"/>
          <w:b/>
          <w:sz w:val="28"/>
          <w:szCs w:val="28"/>
        </w:rPr>
      </w:pPr>
      <w:r w:rsidRPr="00A01F09">
        <w:rPr>
          <w:rFonts w:eastAsiaTheme="minorEastAsia"/>
          <w:b/>
          <w:sz w:val="28"/>
          <w:szCs w:val="28"/>
        </w:rPr>
        <w:t>3</w:t>
      </w:r>
      <w:r w:rsidR="00122AF5" w:rsidRPr="00A01F09">
        <w:rPr>
          <w:rFonts w:eastAsiaTheme="minorEastAsia"/>
          <w:b/>
          <w:sz w:val="28"/>
          <w:szCs w:val="28"/>
        </w:rPr>
        <w:t xml:space="preserve">. </w:t>
      </w:r>
      <w:r w:rsidR="006B4CFC" w:rsidRPr="00A01F09">
        <w:rPr>
          <w:rFonts w:eastAsiaTheme="minorEastAsia"/>
          <w:b/>
          <w:sz w:val="28"/>
          <w:szCs w:val="28"/>
        </w:rPr>
        <w:t xml:space="preserve">Dado el siguiente cuadro, </w:t>
      </w:r>
      <w:r w:rsidR="00750743">
        <w:rPr>
          <w:rFonts w:eastAsiaTheme="minorEastAsia"/>
          <w:b/>
          <w:sz w:val="28"/>
          <w:szCs w:val="28"/>
        </w:rPr>
        <w:t>escriba una situación donde coincida con la siguiente probabilidad.</w:t>
      </w:r>
      <w:r w:rsidRPr="00A01F09">
        <w:rPr>
          <w:rFonts w:eastAsiaTheme="minorEastAsia"/>
          <w:b/>
          <w:sz w:val="28"/>
          <w:szCs w:val="28"/>
        </w:rPr>
        <w:t xml:space="preserve"> </w:t>
      </w:r>
    </w:p>
    <w:p w:rsidR="00750743" w:rsidRPr="00AA21CC" w:rsidRDefault="00A01F09" w:rsidP="00AF2D22">
      <w:pPr>
        <w:tabs>
          <w:tab w:val="left" w:pos="1365"/>
        </w:tabs>
        <w:jc w:val="both"/>
        <w:rPr>
          <w:rFonts w:eastAsiaTheme="minorEastAsia"/>
          <w:b/>
          <w:color w:val="7030A0"/>
          <w:sz w:val="28"/>
          <w:szCs w:val="28"/>
        </w:rPr>
      </w:pPr>
      <w:r>
        <w:rPr>
          <w:rFonts w:eastAsiaTheme="minorEastAsia"/>
          <w:noProof/>
          <w:sz w:val="28"/>
          <w:szCs w:val="28"/>
          <w:lang w:eastAsia="es-NI"/>
        </w:rPr>
        <w:drawing>
          <wp:anchor distT="0" distB="0" distL="114300" distR="114300" simplePos="0" relativeHeight="251658240" behindDoc="0" locked="0" layoutInCell="1" allowOverlap="1">
            <wp:simplePos x="0" y="0"/>
            <wp:positionH relativeFrom="column">
              <wp:posOffset>3648075</wp:posOffset>
            </wp:positionH>
            <wp:positionV relativeFrom="paragraph">
              <wp:posOffset>260985</wp:posOffset>
            </wp:positionV>
            <wp:extent cx="2838450" cy="2847975"/>
            <wp:effectExtent l="0" t="0" r="0" b="9525"/>
            <wp:wrapThrough wrapText="bothSides">
              <wp:wrapPolygon edited="0">
                <wp:start x="0" y="0"/>
                <wp:lineTo x="0" y="21528"/>
                <wp:lineTo x="21455" y="21528"/>
                <wp:lineTo x="2145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2847975"/>
                    </a:xfrm>
                    <a:prstGeom prst="rect">
                      <a:avLst/>
                    </a:prstGeom>
                    <a:noFill/>
                    <a:ln>
                      <a:noFill/>
                    </a:ln>
                  </pic:spPr>
                </pic:pic>
              </a:graphicData>
            </a:graphic>
          </wp:anchor>
        </w:drawing>
      </w:r>
      <w:r w:rsidR="00750743">
        <w:rPr>
          <w:rFonts w:eastAsiaTheme="minorEastAsia"/>
          <w:sz w:val="28"/>
          <w:szCs w:val="28"/>
        </w:rPr>
        <w:t xml:space="preserve">Ej. </w:t>
      </w:r>
      <w:r w:rsidR="00750743" w:rsidRPr="00750743">
        <w:rPr>
          <w:rFonts w:eastAsiaTheme="minorEastAsia"/>
          <w:b/>
          <w:sz w:val="28"/>
          <w:szCs w:val="28"/>
        </w:rPr>
        <w:t>Probabilidad 1/6</w:t>
      </w:r>
      <w:r w:rsidR="00750743">
        <w:rPr>
          <w:rFonts w:eastAsiaTheme="minorEastAsia"/>
          <w:sz w:val="28"/>
          <w:szCs w:val="28"/>
        </w:rPr>
        <w:t xml:space="preserve">; </w:t>
      </w:r>
      <w:r w:rsidR="00750743" w:rsidRPr="00AA21CC">
        <w:rPr>
          <w:rFonts w:eastAsiaTheme="minorEastAsia"/>
          <w:b/>
          <w:color w:val="7030A0"/>
          <w:sz w:val="28"/>
          <w:szCs w:val="28"/>
        </w:rPr>
        <w:t xml:space="preserve">¿Cuál es la probabilidad de escoger un número menor o igual a 6? </w:t>
      </w:r>
    </w:p>
    <w:p w:rsidR="00701EEA" w:rsidRDefault="00750743" w:rsidP="00AF2D22">
      <w:pPr>
        <w:tabs>
          <w:tab w:val="left" w:pos="1365"/>
        </w:tabs>
        <w:jc w:val="both"/>
        <w:rPr>
          <w:rFonts w:eastAsiaTheme="minorEastAsia"/>
          <w:sz w:val="28"/>
          <w:szCs w:val="28"/>
        </w:rPr>
      </w:pPr>
      <w:r>
        <w:rPr>
          <w:rFonts w:eastAsiaTheme="minorEastAsia"/>
          <w:sz w:val="28"/>
          <w:szCs w:val="28"/>
        </w:rPr>
        <w:t>a. 3/16</w:t>
      </w:r>
    </w:p>
    <w:p w:rsidR="00750743" w:rsidRDefault="00750743" w:rsidP="00AF2D22">
      <w:pPr>
        <w:tabs>
          <w:tab w:val="left" w:pos="1365"/>
        </w:tabs>
        <w:jc w:val="both"/>
        <w:rPr>
          <w:rFonts w:eastAsiaTheme="minorEastAsia"/>
          <w:sz w:val="28"/>
          <w:szCs w:val="28"/>
        </w:rPr>
      </w:pPr>
      <w:r>
        <w:rPr>
          <w:rFonts w:eastAsiaTheme="minorEastAsia"/>
          <w:sz w:val="28"/>
          <w:szCs w:val="28"/>
        </w:rPr>
        <w:t>b. 5/16</w:t>
      </w:r>
    </w:p>
    <w:p w:rsidR="00750743" w:rsidRDefault="00750743" w:rsidP="00AF2D22">
      <w:pPr>
        <w:tabs>
          <w:tab w:val="left" w:pos="1365"/>
        </w:tabs>
        <w:jc w:val="both"/>
        <w:rPr>
          <w:rFonts w:eastAsiaTheme="minorEastAsia"/>
          <w:sz w:val="28"/>
          <w:szCs w:val="28"/>
        </w:rPr>
      </w:pPr>
      <w:r>
        <w:rPr>
          <w:rFonts w:eastAsiaTheme="minorEastAsia"/>
          <w:sz w:val="28"/>
          <w:szCs w:val="28"/>
        </w:rPr>
        <w:t>c. 1</w:t>
      </w:r>
    </w:p>
    <w:p w:rsidR="00750743" w:rsidRDefault="00750743" w:rsidP="00AF2D22">
      <w:pPr>
        <w:tabs>
          <w:tab w:val="left" w:pos="1365"/>
        </w:tabs>
        <w:jc w:val="both"/>
        <w:rPr>
          <w:rFonts w:eastAsiaTheme="minorEastAsia"/>
          <w:sz w:val="28"/>
          <w:szCs w:val="28"/>
        </w:rPr>
      </w:pPr>
      <w:r>
        <w:rPr>
          <w:rFonts w:eastAsiaTheme="minorEastAsia"/>
          <w:sz w:val="28"/>
          <w:szCs w:val="28"/>
        </w:rPr>
        <w:t>d. 2</w:t>
      </w:r>
    </w:p>
    <w:p w:rsidR="00750743" w:rsidRDefault="00750743" w:rsidP="00AF2D22">
      <w:pPr>
        <w:tabs>
          <w:tab w:val="left" w:pos="1365"/>
        </w:tabs>
        <w:jc w:val="both"/>
        <w:rPr>
          <w:rFonts w:eastAsiaTheme="minorEastAsia"/>
          <w:sz w:val="28"/>
          <w:szCs w:val="28"/>
        </w:rPr>
      </w:pPr>
      <w:r>
        <w:rPr>
          <w:rFonts w:eastAsiaTheme="minorEastAsia"/>
          <w:sz w:val="28"/>
          <w:szCs w:val="28"/>
        </w:rPr>
        <w:t>e. 1/2</w:t>
      </w:r>
      <w:bookmarkStart w:id="0" w:name="_GoBack"/>
      <w:bookmarkEnd w:id="0"/>
    </w:p>
    <w:p w:rsidR="00A01F09" w:rsidRDefault="00A01F09" w:rsidP="00AF2D22">
      <w:pPr>
        <w:tabs>
          <w:tab w:val="left" w:pos="1365"/>
        </w:tabs>
        <w:jc w:val="both"/>
        <w:rPr>
          <w:rFonts w:eastAsiaTheme="minorEastAsia"/>
          <w:sz w:val="28"/>
          <w:szCs w:val="28"/>
        </w:rPr>
      </w:pPr>
    </w:p>
    <w:p w:rsidR="00A01F09" w:rsidRDefault="00A01F09" w:rsidP="00AF2D22">
      <w:pPr>
        <w:tabs>
          <w:tab w:val="left" w:pos="1365"/>
        </w:tabs>
        <w:jc w:val="both"/>
        <w:rPr>
          <w:rFonts w:eastAsiaTheme="minorEastAsia"/>
          <w:sz w:val="28"/>
          <w:szCs w:val="28"/>
        </w:rPr>
      </w:pPr>
    </w:p>
    <w:p w:rsidR="00A01F09" w:rsidRDefault="00A01F09" w:rsidP="00AF2D22">
      <w:pPr>
        <w:tabs>
          <w:tab w:val="left" w:pos="1365"/>
        </w:tabs>
        <w:jc w:val="both"/>
        <w:rPr>
          <w:rFonts w:eastAsiaTheme="minorEastAsia"/>
          <w:sz w:val="28"/>
          <w:szCs w:val="28"/>
        </w:rPr>
      </w:pPr>
    </w:p>
    <w:p w:rsidR="00A01F09" w:rsidRDefault="00A01F09" w:rsidP="00AF2D22">
      <w:pPr>
        <w:tabs>
          <w:tab w:val="left" w:pos="1365"/>
        </w:tabs>
        <w:jc w:val="both"/>
        <w:rPr>
          <w:rFonts w:eastAsiaTheme="minorEastAsia"/>
          <w:sz w:val="28"/>
          <w:szCs w:val="28"/>
        </w:rPr>
      </w:pPr>
    </w:p>
    <w:p w:rsidR="00701EEA" w:rsidRDefault="00701EEA" w:rsidP="00701EEA">
      <w:pPr>
        <w:tabs>
          <w:tab w:val="left" w:pos="1365"/>
        </w:tabs>
        <w:jc w:val="both"/>
        <w:rPr>
          <w:rFonts w:eastAsiaTheme="minorEastAsia"/>
          <w:sz w:val="28"/>
          <w:szCs w:val="28"/>
        </w:rPr>
      </w:pPr>
      <w:r>
        <w:rPr>
          <w:rFonts w:eastAsiaTheme="minorEastAsia"/>
          <w:b/>
          <w:sz w:val="28"/>
          <w:szCs w:val="28"/>
        </w:rPr>
        <w:t>4</w:t>
      </w:r>
      <w:r w:rsidRPr="00122AF5">
        <w:rPr>
          <w:rFonts w:eastAsiaTheme="minorEastAsia"/>
          <w:b/>
          <w:sz w:val="28"/>
          <w:szCs w:val="28"/>
        </w:rPr>
        <w:t xml:space="preserve">. </w:t>
      </w:r>
      <w:r w:rsidR="00750743">
        <w:rPr>
          <w:rFonts w:eastAsiaTheme="minorEastAsia"/>
          <w:b/>
          <w:sz w:val="28"/>
          <w:szCs w:val="28"/>
        </w:rPr>
        <w:t xml:space="preserve">Escriba un diagrama del árbol para el lanzamiento una moneda 3 veces. </w:t>
      </w:r>
      <w:r>
        <w:rPr>
          <w:rFonts w:eastAsiaTheme="minorEastAsia"/>
          <w:b/>
          <w:sz w:val="28"/>
          <w:szCs w:val="28"/>
        </w:rPr>
        <w:t xml:space="preserve"> </w:t>
      </w:r>
      <w:r w:rsidRPr="00122AF5">
        <w:rPr>
          <w:rFonts w:eastAsiaTheme="minorEastAsia"/>
          <w:b/>
          <w:sz w:val="28"/>
          <w:szCs w:val="28"/>
        </w:rPr>
        <w:t xml:space="preserve"> </w:t>
      </w:r>
    </w:p>
    <w:p w:rsidR="00122AF5" w:rsidRDefault="00122AF5" w:rsidP="00AF2D22">
      <w:pPr>
        <w:tabs>
          <w:tab w:val="left" w:pos="1365"/>
        </w:tabs>
        <w:jc w:val="both"/>
        <w:rPr>
          <w:rFonts w:eastAsiaTheme="minorEastAsia"/>
          <w:sz w:val="28"/>
          <w:szCs w:val="28"/>
        </w:rPr>
      </w:pPr>
    </w:p>
    <w:sectPr w:rsidR="00122AF5" w:rsidSect="00D83DB2">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AA21CC">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Matemática 7mo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532C"/>
    <w:rsid w:val="0009693C"/>
    <w:rsid w:val="000C0620"/>
    <w:rsid w:val="000E7B10"/>
    <w:rsid w:val="0010239D"/>
    <w:rsid w:val="00122AF5"/>
    <w:rsid w:val="00155F71"/>
    <w:rsid w:val="001A0F1E"/>
    <w:rsid w:val="001A37A9"/>
    <w:rsid w:val="001E7390"/>
    <w:rsid w:val="002004EB"/>
    <w:rsid w:val="00211A59"/>
    <w:rsid w:val="002212FB"/>
    <w:rsid w:val="00234F9A"/>
    <w:rsid w:val="00281550"/>
    <w:rsid w:val="002C25F9"/>
    <w:rsid w:val="00306BDE"/>
    <w:rsid w:val="00313174"/>
    <w:rsid w:val="00365220"/>
    <w:rsid w:val="00387132"/>
    <w:rsid w:val="003B3D90"/>
    <w:rsid w:val="003B6537"/>
    <w:rsid w:val="003E56C6"/>
    <w:rsid w:val="00401DFF"/>
    <w:rsid w:val="00441B37"/>
    <w:rsid w:val="00476171"/>
    <w:rsid w:val="00482374"/>
    <w:rsid w:val="004E1640"/>
    <w:rsid w:val="00517914"/>
    <w:rsid w:val="00537119"/>
    <w:rsid w:val="00541EBD"/>
    <w:rsid w:val="00571BA5"/>
    <w:rsid w:val="00590189"/>
    <w:rsid w:val="005A4BFB"/>
    <w:rsid w:val="00601545"/>
    <w:rsid w:val="0064764F"/>
    <w:rsid w:val="00654033"/>
    <w:rsid w:val="006A064C"/>
    <w:rsid w:val="006B4CFC"/>
    <w:rsid w:val="006B540F"/>
    <w:rsid w:val="006D7368"/>
    <w:rsid w:val="006E3349"/>
    <w:rsid w:val="006F6089"/>
    <w:rsid w:val="006F6AFE"/>
    <w:rsid w:val="00700FB3"/>
    <w:rsid w:val="00701EEA"/>
    <w:rsid w:val="00730F60"/>
    <w:rsid w:val="0073218D"/>
    <w:rsid w:val="0074683B"/>
    <w:rsid w:val="00750743"/>
    <w:rsid w:val="00764C75"/>
    <w:rsid w:val="00767004"/>
    <w:rsid w:val="007A0B5A"/>
    <w:rsid w:val="007B371F"/>
    <w:rsid w:val="007C390E"/>
    <w:rsid w:val="007D28E0"/>
    <w:rsid w:val="007D5ADD"/>
    <w:rsid w:val="007F634A"/>
    <w:rsid w:val="008162A0"/>
    <w:rsid w:val="008174F5"/>
    <w:rsid w:val="00846724"/>
    <w:rsid w:val="00851890"/>
    <w:rsid w:val="008842A2"/>
    <w:rsid w:val="00895F49"/>
    <w:rsid w:val="008C2831"/>
    <w:rsid w:val="00925D41"/>
    <w:rsid w:val="009308F3"/>
    <w:rsid w:val="009532AF"/>
    <w:rsid w:val="009544DD"/>
    <w:rsid w:val="00993227"/>
    <w:rsid w:val="00997E96"/>
    <w:rsid w:val="009B3E2C"/>
    <w:rsid w:val="009D5678"/>
    <w:rsid w:val="009D743A"/>
    <w:rsid w:val="009E6CF4"/>
    <w:rsid w:val="009F4990"/>
    <w:rsid w:val="00A01F09"/>
    <w:rsid w:val="00A13140"/>
    <w:rsid w:val="00A207F3"/>
    <w:rsid w:val="00A277F4"/>
    <w:rsid w:val="00A741DA"/>
    <w:rsid w:val="00A827EE"/>
    <w:rsid w:val="00A83BF5"/>
    <w:rsid w:val="00AA21CC"/>
    <w:rsid w:val="00AE06F5"/>
    <w:rsid w:val="00AF2D22"/>
    <w:rsid w:val="00B0337B"/>
    <w:rsid w:val="00B046F5"/>
    <w:rsid w:val="00B21796"/>
    <w:rsid w:val="00B27126"/>
    <w:rsid w:val="00B71187"/>
    <w:rsid w:val="00B758D7"/>
    <w:rsid w:val="00BE0208"/>
    <w:rsid w:val="00BE5A84"/>
    <w:rsid w:val="00C04ABA"/>
    <w:rsid w:val="00C15625"/>
    <w:rsid w:val="00C21F9D"/>
    <w:rsid w:val="00C35932"/>
    <w:rsid w:val="00C429FB"/>
    <w:rsid w:val="00C857BD"/>
    <w:rsid w:val="00CA5E90"/>
    <w:rsid w:val="00CB0B04"/>
    <w:rsid w:val="00CB521C"/>
    <w:rsid w:val="00CC40EE"/>
    <w:rsid w:val="00D15017"/>
    <w:rsid w:val="00D32E29"/>
    <w:rsid w:val="00D52113"/>
    <w:rsid w:val="00D57530"/>
    <w:rsid w:val="00D631B9"/>
    <w:rsid w:val="00D83DB2"/>
    <w:rsid w:val="00D84D3B"/>
    <w:rsid w:val="00DC4F54"/>
    <w:rsid w:val="00E006B3"/>
    <w:rsid w:val="00E50BB9"/>
    <w:rsid w:val="00E54F74"/>
    <w:rsid w:val="00EB3303"/>
    <w:rsid w:val="00EB493E"/>
    <w:rsid w:val="00F237CA"/>
    <w:rsid w:val="00F433EC"/>
    <w:rsid w:val="00F5569E"/>
    <w:rsid w:val="00FA244C"/>
    <w:rsid w:val="00FC030C"/>
    <w:rsid w:val="00FC49A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 w:type="table" w:styleId="Tablaconcuadrcula">
    <w:name w:val="Table Grid"/>
    <w:basedOn w:val="Tablanormal"/>
    <w:uiPriority w:val="39"/>
    <w:rsid w:val="00AF2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76</Words>
  <Characters>421</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ADMIN</cp:lastModifiedBy>
  <cp:revision>6</cp:revision>
  <dcterms:created xsi:type="dcterms:W3CDTF">2017-03-29T13:36:00Z</dcterms:created>
  <dcterms:modified xsi:type="dcterms:W3CDTF">2017-03-29T14:03:00Z</dcterms:modified>
</cp:coreProperties>
</file>