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833F1A" w:rsidP="009532AF">
      <w:pPr>
        <w:tabs>
          <w:tab w:val="left" w:pos="1365"/>
        </w:tabs>
        <w:rPr>
          <w:b/>
          <w:color w:val="0000FF"/>
          <w:sz w:val="32"/>
          <w:szCs w:val="32"/>
        </w:rPr>
      </w:pPr>
      <w:r w:rsidRPr="00833F1A">
        <w:rPr>
          <w:b/>
          <w:color w:val="0000FF"/>
          <w:sz w:val="32"/>
          <w:szCs w:val="32"/>
        </w:rPr>
        <w:t xml:space="preserve">3. Ubicación de los Números </w:t>
      </w:r>
      <w:r w:rsidR="00AF2D46">
        <w:rPr>
          <w:b/>
          <w:color w:val="0000FF"/>
          <w:sz w:val="32"/>
          <w:szCs w:val="32"/>
        </w:rPr>
        <w:t>Racionales</w:t>
      </w:r>
      <w:r w:rsidR="00C605BF">
        <w:rPr>
          <w:b/>
          <w:color w:val="0000FF"/>
          <w:sz w:val="32"/>
          <w:szCs w:val="32"/>
        </w:rPr>
        <w:t xml:space="preserve"> </w:t>
      </w:r>
    </w:p>
    <w:p w:rsidR="00D631B9" w:rsidRPr="00A27994" w:rsidRDefault="008174F5" w:rsidP="0074683B">
      <w:pPr>
        <w:tabs>
          <w:tab w:val="left" w:pos="1365"/>
        </w:tabs>
        <w:jc w:val="both"/>
        <w:rPr>
          <w:b/>
          <w:sz w:val="28"/>
          <w:szCs w:val="28"/>
        </w:rPr>
      </w:pPr>
      <w:r w:rsidRPr="00A27994">
        <w:rPr>
          <w:b/>
          <w:sz w:val="28"/>
          <w:szCs w:val="28"/>
        </w:rPr>
        <w:t xml:space="preserve">1. </w:t>
      </w:r>
      <w:r w:rsidR="00833F1A">
        <w:rPr>
          <w:b/>
          <w:sz w:val="28"/>
          <w:szCs w:val="28"/>
        </w:rPr>
        <w:t>Ubique los siguientes Números en la Recta Numérica</w:t>
      </w:r>
      <w:r w:rsidR="00C605BF">
        <w:rPr>
          <w:b/>
          <w:sz w:val="28"/>
          <w:szCs w:val="28"/>
        </w:rPr>
        <w:t xml:space="preserve">. </w:t>
      </w:r>
      <w:r w:rsidR="00D631B9" w:rsidRPr="00A27994">
        <w:rPr>
          <w:b/>
          <w:sz w:val="28"/>
          <w:szCs w:val="28"/>
        </w:rPr>
        <w:t xml:space="preserve"> </w:t>
      </w:r>
    </w:p>
    <w:p w:rsidR="00A27994" w:rsidRPr="00A27994" w:rsidRDefault="00833F1A" w:rsidP="0074683B">
      <w:pPr>
        <w:tabs>
          <w:tab w:val="left" w:pos="1365"/>
        </w:tabs>
        <w:jc w:val="both"/>
        <w:rPr>
          <w:b/>
          <w:sz w:val="28"/>
          <w:szCs w:val="28"/>
        </w:rPr>
      </w:pPr>
      <w:r>
        <w:rPr>
          <w:b/>
          <w:sz w:val="28"/>
          <w:szCs w:val="28"/>
        </w:rPr>
        <w:t>-1/5,        -0.7,       0.4,       2/7,       3.4</w:t>
      </w:r>
    </w:p>
    <w:p w:rsidR="00A27994" w:rsidRPr="00A27994" w:rsidRDefault="00A27994" w:rsidP="0074683B">
      <w:pPr>
        <w:tabs>
          <w:tab w:val="left" w:pos="1365"/>
        </w:tabs>
        <w:jc w:val="both"/>
        <w:rPr>
          <w:b/>
          <w:sz w:val="28"/>
          <w:szCs w:val="28"/>
        </w:rPr>
      </w:pPr>
    </w:p>
    <w:p w:rsidR="00A27994" w:rsidRPr="00A27994" w:rsidRDefault="00A27994" w:rsidP="0074683B">
      <w:pPr>
        <w:tabs>
          <w:tab w:val="left" w:pos="1365"/>
        </w:tabs>
        <w:jc w:val="both"/>
        <w:rPr>
          <w:b/>
          <w:sz w:val="28"/>
          <w:szCs w:val="28"/>
        </w:rPr>
      </w:pPr>
    </w:p>
    <w:p w:rsidR="00A27994" w:rsidRPr="00A27994" w:rsidRDefault="00A27994" w:rsidP="0074683B">
      <w:pPr>
        <w:tabs>
          <w:tab w:val="left" w:pos="1365"/>
        </w:tabs>
        <w:jc w:val="both"/>
        <w:rPr>
          <w:b/>
          <w:sz w:val="28"/>
          <w:szCs w:val="28"/>
        </w:rPr>
      </w:pPr>
      <w:r w:rsidRPr="00A27994">
        <w:rPr>
          <w:b/>
          <w:sz w:val="28"/>
          <w:szCs w:val="28"/>
        </w:rPr>
        <w:t xml:space="preserve">2. </w:t>
      </w:r>
      <w:r w:rsidR="00833F1A">
        <w:rPr>
          <w:b/>
          <w:sz w:val="28"/>
          <w:szCs w:val="28"/>
        </w:rPr>
        <w:t>Identifique los Números indicados en la siguiente recta Numérica</w:t>
      </w:r>
      <w:r w:rsidR="00AF2D46">
        <w:rPr>
          <w:b/>
          <w:sz w:val="28"/>
          <w:szCs w:val="28"/>
        </w:rPr>
        <w:t>, escríbalos en fracción</w:t>
      </w:r>
      <w:r w:rsidR="00833F1A">
        <w:rPr>
          <w:b/>
          <w:sz w:val="28"/>
          <w:szCs w:val="28"/>
        </w:rPr>
        <w:t xml:space="preserve">. </w:t>
      </w:r>
      <w:r w:rsidRPr="00A27994">
        <w:rPr>
          <w:b/>
          <w:sz w:val="28"/>
          <w:szCs w:val="28"/>
        </w:rPr>
        <w:t xml:space="preserve"> </w:t>
      </w:r>
    </w:p>
    <w:p w:rsidR="00D83DB2" w:rsidRDefault="00D631B9" w:rsidP="0074683B">
      <w:pPr>
        <w:tabs>
          <w:tab w:val="left" w:pos="1365"/>
        </w:tabs>
        <w:jc w:val="both"/>
        <w:rPr>
          <w:sz w:val="28"/>
          <w:szCs w:val="28"/>
        </w:rPr>
      </w:pPr>
      <w:r w:rsidRPr="00A27994">
        <w:rPr>
          <w:b/>
          <w:sz w:val="28"/>
          <w:szCs w:val="28"/>
        </w:rPr>
        <w:tab/>
      </w:r>
      <w:r w:rsidR="00833F1A">
        <w:rPr>
          <w:noProof/>
          <w:sz w:val="28"/>
          <w:szCs w:val="28"/>
          <w:lang w:val="es-MX" w:eastAsia="es-MX"/>
        </w:rPr>
        <w:drawing>
          <wp:inline distT="0" distB="0" distL="0" distR="0">
            <wp:extent cx="6858000" cy="1104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104900"/>
                    </a:xfrm>
                    <a:prstGeom prst="rect">
                      <a:avLst/>
                    </a:prstGeom>
                    <a:noFill/>
                    <a:ln>
                      <a:noFill/>
                    </a:ln>
                  </pic:spPr>
                </pic:pic>
              </a:graphicData>
            </a:graphic>
          </wp:inline>
        </w:drawing>
      </w:r>
    </w:p>
    <w:p w:rsidR="00A27994" w:rsidRDefault="00A27994" w:rsidP="0074683B">
      <w:pPr>
        <w:tabs>
          <w:tab w:val="left" w:pos="1365"/>
        </w:tabs>
        <w:jc w:val="both"/>
        <w:rPr>
          <w:sz w:val="28"/>
          <w:szCs w:val="28"/>
        </w:rPr>
      </w:pPr>
    </w:p>
    <w:p w:rsidR="00AF2D46" w:rsidRDefault="00AF2D46" w:rsidP="0074683B">
      <w:pPr>
        <w:tabs>
          <w:tab w:val="left" w:pos="1365"/>
        </w:tabs>
        <w:jc w:val="both"/>
        <w:rPr>
          <w:sz w:val="28"/>
          <w:szCs w:val="28"/>
        </w:rPr>
      </w:pPr>
    </w:p>
    <w:p w:rsidR="00AF2D46" w:rsidRDefault="00AF2D46" w:rsidP="0074683B">
      <w:pPr>
        <w:tabs>
          <w:tab w:val="left" w:pos="1365"/>
        </w:tabs>
        <w:jc w:val="both"/>
        <w:rPr>
          <w:sz w:val="28"/>
          <w:szCs w:val="28"/>
        </w:rPr>
      </w:pPr>
    </w:p>
    <w:p w:rsidR="00833F1A" w:rsidRPr="00A27994" w:rsidRDefault="00833F1A" w:rsidP="00833F1A">
      <w:pPr>
        <w:tabs>
          <w:tab w:val="left" w:pos="1365"/>
        </w:tabs>
        <w:jc w:val="both"/>
        <w:rPr>
          <w:b/>
          <w:sz w:val="28"/>
          <w:szCs w:val="28"/>
        </w:rPr>
      </w:pPr>
      <w:r>
        <w:rPr>
          <w:b/>
          <w:sz w:val="28"/>
          <w:szCs w:val="28"/>
        </w:rPr>
        <w:t>3</w:t>
      </w:r>
      <w:r w:rsidRPr="00A27994">
        <w:rPr>
          <w:b/>
          <w:sz w:val="28"/>
          <w:szCs w:val="28"/>
        </w:rPr>
        <w:t xml:space="preserve">. </w:t>
      </w:r>
      <w:r>
        <w:rPr>
          <w:b/>
          <w:sz w:val="28"/>
          <w:szCs w:val="28"/>
        </w:rPr>
        <w:t>Identifique los Números indicados en la siguiente recta Numérica</w:t>
      </w:r>
      <w:r w:rsidR="00AF2D46">
        <w:rPr>
          <w:b/>
          <w:sz w:val="28"/>
          <w:szCs w:val="28"/>
        </w:rPr>
        <w:t>, escribanos en decimales.</w:t>
      </w:r>
    </w:p>
    <w:p w:rsidR="00A27994" w:rsidRPr="00AF2D46" w:rsidRDefault="00AF2D46" w:rsidP="0074683B">
      <w:pPr>
        <w:tabs>
          <w:tab w:val="left" w:pos="1365"/>
        </w:tabs>
        <w:jc w:val="both"/>
        <w:rPr>
          <w:sz w:val="28"/>
          <w:szCs w:val="28"/>
        </w:rPr>
      </w:pPr>
      <w:r>
        <w:rPr>
          <w:noProof/>
          <w:sz w:val="28"/>
          <w:szCs w:val="28"/>
          <w:lang w:val="es-MX" w:eastAsia="es-MX"/>
        </w:rPr>
        <w:drawing>
          <wp:inline distT="0" distB="0" distL="0" distR="0">
            <wp:extent cx="6848475" cy="8763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a:ln>
                      <a:noFill/>
                    </a:ln>
                  </pic:spPr>
                </pic:pic>
              </a:graphicData>
            </a:graphic>
          </wp:inline>
        </w:drawing>
      </w:r>
    </w:p>
    <w:p w:rsidR="00A27994" w:rsidRDefault="00A27994" w:rsidP="0074683B">
      <w:pPr>
        <w:tabs>
          <w:tab w:val="left" w:pos="1365"/>
        </w:tabs>
        <w:jc w:val="both"/>
        <w:rPr>
          <w:sz w:val="28"/>
          <w:szCs w:val="28"/>
        </w:rPr>
      </w:pPr>
    </w:p>
    <w:p w:rsidR="00833F1A" w:rsidRDefault="00833F1A" w:rsidP="0074683B">
      <w:pPr>
        <w:tabs>
          <w:tab w:val="left" w:pos="1365"/>
        </w:tabs>
        <w:jc w:val="both"/>
        <w:rPr>
          <w:sz w:val="28"/>
          <w:szCs w:val="28"/>
        </w:rPr>
      </w:pPr>
    </w:p>
    <w:p w:rsidR="00AF2D46" w:rsidRDefault="00AF2D46" w:rsidP="0074683B">
      <w:pPr>
        <w:tabs>
          <w:tab w:val="left" w:pos="1365"/>
        </w:tabs>
        <w:jc w:val="both"/>
        <w:rPr>
          <w:sz w:val="28"/>
          <w:szCs w:val="28"/>
        </w:rPr>
      </w:pPr>
      <w:bookmarkStart w:id="0" w:name="_GoBack"/>
      <w:bookmarkEnd w:id="0"/>
    </w:p>
    <w:p w:rsidR="00A27994" w:rsidRDefault="00AF2D46" w:rsidP="0074683B">
      <w:pPr>
        <w:tabs>
          <w:tab w:val="left" w:pos="1365"/>
        </w:tabs>
        <w:jc w:val="both"/>
        <w:rPr>
          <w:b/>
          <w:sz w:val="28"/>
          <w:szCs w:val="28"/>
        </w:rPr>
      </w:pPr>
      <w:r>
        <w:rPr>
          <w:b/>
          <w:sz w:val="28"/>
          <w:szCs w:val="28"/>
        </w:rPr>
        <w:t>4</w:t>
      </w:r>
      <w:r w:rsidR="00A27994" w:rsidRPr="00A27994">
        <w:rPr>
          <w:b/>
          <w:sz w:val="28"/>
          <w:szCs w:val="28"/>
        </w:rPr>
        <w:t>.</w:t>
      </w:r>
      <w:r w:rsidR="00A27994">
        <w:rPr>
          <w:b/>
          <w:sz w:val="28"/>
          <w:szCs w:val="28"/>
        </w:rPr>
        <w:t xml:space="preserve"> </w:t>
      </w:r>
      <w:r>
        <w:rPr>
          <w:b/>
          <w:sz w:val="28"/>
          <w:szCs w:val="28"/>
        </w:rPr>
        <w:t xml:space="preserve">Escriba 5 números racionales en una recta Numérica con intervalos de 25 unidades. </w:t>
      </w:r>
    </w:p>
    <w:p w:rsidR="00A27994" w:rsidRDefault="00A27994" w:rsidP="0074683B">
      <w:pPr>
        <w:tabs>
          <w:tab w:val="left" w:pos="1365"/>
        </w:tabs>
        <w:jc w:val="both"/>
        <w:rPr>
          <w:b/>
          <w:sz w:val="28"/>
          <w:szCs w:val="28"/>
        </w:rPr>
      </w:pPr>
    </w:p>
    <w:p w:rsidR="00A27994" w:rsidRDefault="00A27994" w:rsidP="0074683B">
      <w:pPr>
        <w:tabs>
          <w:tab w:val="left" w:pos="1365"/>
        </w:tabs>
        <w:jc w:val="both"/>
        <w:rPr>
          <w:b/>
          <w:sz w:val="28"/>
          <w:szCs w:val="28"/>
        </w:rPr>
      </w:pPr>
    </w:p>
    <w:p w:rsidR="00A27994" w:rsidRDefault="00A27994" w:rsidP="0074683B">
      <w:pPr>
        <w:tabs>
          <w:tab w:val="left" w:pos="1365"/>
        </w:tabs>
        <w:jc w:val="both"/>
        <w:rPr>
          <w:b/>
          <w:sz w:val="28"/>
          <w:szCs w:val="28"/>
        </w:rPr>
      </w:pPr>
    </w:p>
    <w:p w:rsidR="00A27994" w:rsidRDefault="00A27994" w:rsidP="0074683B">
      <w:pPr>
        <w:tabs>
          <w:tab w:val="left" w:pos="1365"/>
        </w:tabs>
        <w:jc w:val="both"/>
        <w:rPr>
          <w:b/>
          <w:sz w:val="28"/>
          <w:szCs w:val="28"/>
        </w:rPr>
      </w:pPr>
    </w:p>
    <w:sectPr w:rsidR="00A27994" w:rsidSect="00D83DB2">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AF2D46">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340D15">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532C"/>
    <w:rsid w:val="0009693C"/>
    <w:rsid w:val="000E7B10"/>
    <w:rsid w:val="001A0F1E"/>
    <w:rsid w:val="001E7390"/>
    <w:rsid w:val="002004EB"/>
    <w:rsid w:val="00211A59"/>
    <w:rsid w:val="002212FB"/>
    <w:rsid w:val="00243E06"/>
    <w:rsid w:val="00281550"/>
    <w:rsid w:val="002F5DF9"/>
    <w:rsid w:val="00306BDE"/>
    <w:rsid w:val="00313174"/>
    <w:rsid w:val="00340D15"/>
    <w:rsid w:val="00365220"/>
    <w:rsid w:val="00385BBC"/>
    <w:rsid w:val="00387132"/>
    <w:rsid w:val="003B6537"/>
    <w:rsid w:val="003E56C6"/>
    <w:rsid w:val="00401DFF"/>
    <w:rsid w:val="00482374"/>
    <w:rsid w:val="00537119"/>
    <w:rsid w:val="005802DA"/>
    <w:rsid w:val="00590189"/>
    <w:rsid w:val="00601545"/>
    <w:rsid w:val="00654033"/>
    <w:rsid w:val="006A064C"/>
    <w:rsid w:val="006F6AFE"/>
    <w:rsid w:val="00730F60"/>
    <w:rsid w:val="0074683B"/>
    <w:rsid w:val="007B371F"/>
    <w:rsid w:val="007D28E0"/>
    <w:rsid w:val="008162A0"/>
    <w:rsid w:val="008174F5"/>
    <w:rsid w:val="00833F1A"/>
    <w:rsid w:val="00894B1B"/>
    <w:rsid w:val="00895F49"/>
    <w:rsid w:val="00925D41"/>
    <w:rsid w:val="009532AF"/>
    <w:rsid w:val="00993227"/>
    <w:rsid w:val="00997E96"/>
    <w:rsid w:val="009B3E2C"/>
    <w:rsid w:val="00A277F4"/>
    <w:rsid w:val="00A27994"/>
    <w:rsid w:val="00A741DA"/>
    <w:rsid w:val="00A83BF5"/>
    <w:rsid w:val="00AF2D46"/>
    <w:rsid w:val="00B758D7"/>
    <w:rsid w:val="00BE0208"/>
    <w:rsid w:val="00C04ABA"/>
    <w:rsid w:val="00C15625"/>
    <w:rsid w:val="00C605BF"/>
    <w:rsid w:val="00C857BD"/>
    <w:rsid w:val="00CB521C"/>
    <w:rsid w:val="00D32E29"/>
    <w:rsid w:val="00D57530"/>
    <w:rsid w:val="00D631B9"/>
    <w:rsid w:val="00D83DB2"/>
    <w:rsid w:val="00E006B3"/>
    <w:rsid w:val="00E54F74"/>
    <w:rsid w:val="00EB3303"/>
    <w:rsid w:val="00F237CA"/>
    <w:rsid w:val="00F23FAD"/>
    <w:rsid w:val="00F5569E"/>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67</Words>
  <Characters>373</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3</cp:revision>
  <dcterms:created xsi:type="dcterms:W3CDTF">2018-01-24T04:44:00Z</dcterms:created>
  <dcterms:modified xsi:type="dcterms:W3CDTF">2018-01-24T05:04:00Z</dcterms:modified>
</cp:coreProperties>
</file>