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ED5C1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ED5C1C">
        <w:rPr>
          <w:b/>
          <w:color w:val="0000FF"/>
          <w:sz w:val="32"/>
          <w:szCs w:val="32"/>
        </w:rPr>
        <w:t>29. Problemas de interés compuesto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945738" w:rsidRPr="00945738" w:rsidRDefault="00401922" w:rsidP="00DC653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ED5C1C">
        <w:rPr>
          <w:rFonts w:ascii="Calibri" w:hAnsi="Calibri"/>
          <w:b/>
          <w:sz w:val="32"/>
          <w:szCs w:val="32"/>
        </w:rPr>
        <w:t xml:space="preserve">¿Cuál es la diferencia en el interés compuesto cuando te dicen en el banco que es capitalizable mensualmente o que es capitalizable semestralmente? </w:t>
      </w:r>
      <w:r w:rsidR="00DC653E">
        <w:rPr>
          <w:rFonts w:ascii="Calibri" w:hAnsi="Calibri"/>
          <w:b/>
          <w:sz w:val="32"/>
          <w:szCs w:val="32"/>
        </w:rPr>
        <w:t xml:space="preserve"> </w:t>
      </w:r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B66175" w:rsidRDefault="00B66175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447101" w:rsidRDefault="00447101" w:rsidP="0003049D">
      <w:pPr>
        <w:tabs>
          <w:tab w:val="left" w:pos="7620"/>
        </w:tabs>
        <w:jc w:val="center"/>
        <w:rPr>
          <w:rFonts w:eastAsiaTheme="minorEastAsia"/>
          <w:sz w:val="28"/>
          <w:szCs w:val="28"/>
        </w:rPr>
      </w:pPr>
    </w:p>
    <w:p w:rsidR="00447101" w:rsidRPr="00B66175" w:rsidRDefault="00B66175" w:rsidP="00447101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w:r w:rsidRPr="00B66175">
        <w:rPr>
          <w:rFonts w:eastAsiaTheme="minorEastAsia"/>
          <w:b/>
          <w:sz w:val="28"/>
          <w:szCs w:val="28"/>
        </w:rPr>
        <w:t>2.</w:t>
      </w:r>
      <w:r w:rsidR="00ED5C1C">
        <w:rPr>
          <w:rFonts w:eastAsiaTheme="minorEastAsia"/>
          <w:b/>
          <w:sz w:val="28"/>
          <w:szCs w:val="28"/>
        </w:rPr>
        <w:t xml:space="preserve"> Si deposito en un banco durante 8 meses un monto de $3500</w:t>
      </w:r>
      <w:r w:rsidRPr="00B66175">
        <w:rPr>
          <w:rFonts w:eastAsiaTheme="minorEastAsia"/>
          <w:b/>
          <w:sz w:val="28"/>
          <w:szCs w:val="28"/>
        </w:rPr>
        <w:t>.</w:t>
      </w:r>
      <w:r w:rsidR="00ED5C1C">
        <w:rPr>
          <w:rFonts w:eastAsiaTheme="minorEastAsia"/>
          <w:b/>
          <w:sz w:val="28"/>
          <w:szCs w:val="28"/>
        </w:rPr>
        <w:t xml:space="preserve"> ¿Cuál es el valor final si nos dan un interés del 6% anual capitalizable mensualmente?</w:t>
      </w:r>
      <w:r w:rsidRPr="00B66175">
        <w:rPr>
          <w:rFonts w:eastAsiaTheme="minorEastAsia"/>
          <w:b/>
          <w:sz w:val="28"/>
          <w:szCs w:val="28"/>
        </w:rPr>
        <w:t xml:space="preserve">  </w:t>
      </w:r>
    </w:p>
    <w:p w:rsidR="00447101" w:rsidRDefault="00447101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ED5C1C" w:rsidRDefault="00ED5C1C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ED5C1C" w:rsidRDefault="00ED5C1C" w:rsidP="0044710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ED5C1C" w:rsidRDefault="00ED5C1C" w:rsidP="00447101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w:r w:rsidRPr="00ED5C1C">
        <w:rPr>
          <w:rFonts w:eastAsiaTheme="minorEastAsia"/>
          <w:b/>
          <w:sz w:val="28"/>
          <w:szCs w:val="28"/>
        </w:rPr>
        <w:t xml:space="preserve">3. </w:t>
      </w:r>
      <w:r>
        <w:rPr>
          <w:rFonts w:eastAsiaTheme="minorEastAsia"/>
          <w:b/>
          <w:sz w:val="28"/>
          <w:szCs w:val="28"/>
        </w:rPr>
        <w:t>Si invertimos un monto de $4500 de la siguiente manera, $2500 con un rendimiento del 25% mensual y el restante con un rendimiento mensual de 12%. ¿Cuánto tendré en 3 años si toda la ganancia la invierto en el mismo negocio si tomar parte?</w:t>
      </w:r>
    </w:p>
    <w:p w:rsidR="00ED5C1C" w:rsidRDefault="00ED5C1C" w:rsidP="00447101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ED5C1C" w:rsidRDefault="00ED5C1C" w:rsidP="00447101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C96406" w:rsidRDefault="00C96406" w:rsidP="00447101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ED5C1C" w:rsidRPr="00ED5C1C" w:rsidRDefault="00ED5C1C" w:rsidP="00447101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4. </w:t>
      </w:r>
      <w:r w:rsidR="00C96406">
        <w:rPr>
          <w:rFonts w:eastAsiaTheme="minorEastAsia"/>
          <w:b/>
          <w:sz w:val="28"/>
          <w:szCs w:val="28"/>
        </w:rPr>
        <w:t>¿Cuánto</w:t>
      </w:r>
      <w:r>
        <w:rPr>
          <w:rFonts w:eastAsiaTheme="minorEastAsia"/>
          <w:b/>
          <w:sz w:val="28"/>
          <w:szCs w:val="28"/>
        </w:rPr>
        <w:t xml:space="preserve"> tengo que tener invertido para </w:t>
      </w:r>
      <w:r w:rsidR="00C96406">
        <w:rPr>
          <w:rFonts w:eastAsiaTheme="minorEastAsia"/>
          <w:b/>
          <w:sz w:val="28"/>
          <w:szCs w:val="28"/>
        </w:rPr>
        <w:t xml:space="preserve">que </w:t>
      </w:r>
      <w:r>
        <w:rPr>
          <w:rFonts w:eastAsiaTheme="minorEastAsia"/>
          <w:b/>
          <w:sz w:val="28"/>
          <w:szCs w:val="28"/>
        </w:rPr>
        <w:t>al final de 5 años</w:t>
      </w:r>
      <w:r w:rsidR="00C96406">
        <w:rPr>
          <w:rFonts w:eastAsiaTheme="minorEastAsia"/>
          <w:b/>
          <w:sz w:val="28"/>
          <w:szCs w:val="28"/>
        </w:rPr>
        <w:t xml:space="preserve"> con una taza del 12% anual capitalizables mensualment</w:t>
      </w:r>
      <w:bookmarkStart w:id="0" w:name="_GoBack"/>
      <w:bookmarkEnd w:id="0"/>
      <w:r w:rsidR="00C96406">
        <w:rPr>
          <w:rFonts w:eastAsiaTheme="minorEastAsia"/>
          <w:b/>
          <w:sz w:val="28"/>
          <w:szCs w:val="28"/>
        </w:rPr>
        <w:t>e pueda totalizar $8500?</w:t>
      </w:r>
      <w:r>
        <w:rPr>
          <w:rFonts w:eastAsiaTheme="minorEastAsia"/>
          <w:b/>
          <w:sz w:val="28"/>
          <w:szCs w:val="28"/>
        </w:rPr>
        <w:t xml:space="preserve"> </w:t>
      </w:r>
    </w:p>
    <w:sectPr w:rsidR="00ED5C1C" w:rsidRPr="00ED5C1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38250B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7014"/>
    <w:rsid w:val="000E4484"/>
    <w:rsid w:val="000E7B10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65220"/>
    <w:rsid w:val="003736A9"/>
    <w:rsid w:val="0038250B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14709"/>
    <w:rsid w:val="00437526"/>
    <w:rsid w:val="00447101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27DDC"/>
    <w:rsid w:val="0065312F"/>
    <w:rsid w:val="006533F6"/>
    <w:rsid w:val="00654033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904683"/>
    <w:rsid w:val="00906592"/>
    <w:rsid w:val="009126C6"/>
    <w:rsid w:val="00925D41"/>
    <w:rsid w:val="00944596"/>
    <w:rsid w:val="00945738"/>
    <w:rsid w:val="009532AF"/>
    <w:rsid w:val="00955B6E"/>
    <w:rsid w:val="00993227"/>
    <w:rsid w:val="009975A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30C52"/>
    <w:rsid w:val="00D32E29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D5C1C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2017-12-18T23:48:00Z</dcterms:created>
  <dcterms:modified xsi:type="dcterms:W3CDTF">2017-12-20T14:58:00Z</dcterms:modified>
</cp:coreProperties>
</file>