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2AF" w:rsidRPr="00586C60" w:rsidRDefault="007C768D" w:rsidP="009532AF">
      <w:pPr>
        <w:tabs>
          <w:tab w:val="left" w:pos="1365"/>
        </w:tabs>
        <w:rPr>
          <w:b/>
          <w:color w:val="0000FF"/>
          <w:sz w:val="36"/>
          <w:szCs w:val="36"/>
        </w:rPr>
      </w:pPr>
      <w:r w:rsidRPr="00586C60">
        <w:rPr>
          <w:b/>
          <w:color w:val="0000FF"/>
          <w:sz w:val="36"/>
          <w:szCs w:val="36"/>
        </w:rPr>
        <w:t>24. Expresiones Algebraicas</w:t>
      </w:r>
    </w:p>
    <w:p w:rsidR="004F19CA" w:rsidRDefault="006252CE" w:rsidP="006252CE">
      <w:pPr>
        <w:tabs>
          <w:tab w:val="left" w:pos="1365"/>
        </w:tabs>
        <w:jc w:val="both"/>
        <w:rPr>
          <w:b/>
          <w:sz w:val="28"/>
          <w:szCs w:val="28"/>
        </w:rPr>
      </w:pPr>
      <w:r>
        <w:rPr>
          <w:b/>
          <w:sz w:val="28"/>
          <w:szCs w:val="28"/>
        </w:rPr>
        <w:t>1</w:t>
      </w:r>
      <w:r w:rsidR="004F19CA">
        <w:rPr>
          <w:b/>
          <w:sz w:val="28"/>
          <w:szCs w:val="28"/>
        </w:rPr>
        <w:t xml:space="preserve">. </w:t>
      </w:r>
      <w:r w:rsidR="007C768D">
        <w:rPr>
          <w:b/>
          <w:sz w:val="28"/>
          <w:szCs w:val="28"/>
        </w:rPr>
        <w:t>Identifique las expresiones Algebraicas. Explique</w:t>
      </w:r>
    </w:p>
    <w:p w:rsidR="00994D59" w:rsidRPr="00586C60" w:rsidRDefault="00994D59" w:rsidP="007C768D">
      <w:pPr>
        <w:pStyle w:val="Prrafodelista"/>
        <w:numPr>
          <w:ilvl w:val="0"/>
          <w:numId w:val="2"/>
        </w:numPr>
        <w:tabs>
          <w:tab w:val="left" w:pos="1365"/>
        </w:tabs>
        <w:jc w:val="both"/>
        <w:rPr>
          <w:rFonts w:eastAsiaTheme="minorEastAsia"/>
          <w:sz w:val="28"/>
          <w:szCs w:val="28"/>
        </w:rPr>
      </w:pPr>
      <w:r w:rsidRPr="00586C60">
        <w:rPr>
          <w:sz w:val="28"/>
          <w:szCs w:val="28"/>
        </w:rPr>
        <w:t>7x</w:t>
      </w:r>
      <w:r w:rsidRPr="00586C60">
        <w:rPr>
          <w:sz w:val="28"/>
          <w:szCs w:val="28"/>
          <w:vertAlign w:val="superscript"/>
        </w:rPr>
        <w:t>2</w:t>
      </w:r>
      <w:r w:rsidRPr="00586C60">
        <w:rPr>
          <w:sz w:val="28"/>
          <w:szCs w:val="28"/>
        </w:rPr>
        <w:t>y</w:t>
      </w:r>
    </w:p>
    <w:p w:rsidR="007C768D" w:rsidRPr="00586C60" w:rsidRDefault="007C768D" w:rsidP="007C768D">
      <w:pPr>
        <w:pStyle w:val="Prrafodelista"/>
        <w:numPr>
          <w:ilvl w:val="0"/>
          <w:numId w:val="2"/>
        </w:numPr>
        <w:tabs>
          <w:tab w:val="left" w:pos="1365"/>
        </w:tabs>
        <w:jc w:val="both"/>
        <w:rPr>
          <w:rFonts w:eastAsiaTheme="minorEastAsia"/>
          <w:sz w:val="28"/>
          <w:szCs w:val="28"/>
        </w:rPr>
      </w:pPr>
      <w:r w:rsidRPr="00586C60">
        <w:rPr>
          <w:sz w:val="28"/>
          <w:szCs w:val="28"/>
        </w:rPr>
        <w:t>-5</w:t>
      </w:r>
    </w:p>
    <w:p w:rsidR="007C768D" w:rsidRPr="00586C60" w:rsidRDefault="007C768D" w:rsidP="007C768D">
      <w:pPr>
        <w:pStyle w:val="Prrafodelista"/>
        <w:numPr>
          <w:ilvl w:val="0"/>
          <w:numId w:val="2"/>
        </w:numPr>
        <w:tabs>
          <w:tab w:val="left" w:pos="1365"/>
        </w:tabs>
        <w:jc w:val="both"/>
        <w:rPr>
          <w:rFonts w:eastAsiaTheme="minorEastAsia"/>
          <w:sz w:val="28"/>
          <w:szCs w:val="28"/>
        </w:rPr>
      </w:pPr>
      <w:r w:rsidRPr="00586C60">
        <w:rPr>
          <w:sz w:val="28"/>
          <w:szCs w:val="28"/>
        </w:rPr>
        <w:t>-2/5</w:t>
      </w:r>
    </w:p>
    <w:p w:rsidR="007C768D" w:rsidRPr="00586C60" w:rsidRDefault="007C768D" w:rsidP="007C768D">
      <w:pPr>
        <w:pStyle w:val="Prrafodelista"/>
        <w:numPr>
          <w:ilvl w:val="0"/>
          <w:numId w:val="2"/>
        </w:numPr>
        <w:tabs>
          <w:tab w:val="left" w:pos="1365"/>
        </w:tabs>
        <w:jc w:val="both"/>
        <w:rPr>
          <w:rFonts w:eastAsiaTheme="minorEastAsia"/>
          <w:sz w:val="28"/>
          <w:szCs w:val="28"/>
        </w:rPr>
      </w:pPr>
      <w:r w:rsidRPr="00586C60">
        <w:rPr>
          <w:sz w:val="28"/>
          <w:szCs w:val="28"/>
        </w:rPr>
        <w:t>3/2x</w:t>
      </w:r>
    </w:p>
    <w:p w:rsidR="007C768D" w:rsidRPr="00586C60" w:rsidRDefault="007C768D" w:rsidP="007C768D">
      <w:pPr>
        <w:pStyle w:val="Prrafodelista"/>
        <w:numPr>
          <w:ilvl w:val="0"/>
          <w:numId w:val="2"/>
        </w:numPr>
        <w:tabs>
          <w:tab w:val="left" w:pos="1365"/>
        </w:tabs>
        <w:jc w:val="both"/>
        <w:rPr>
          <w:rFonts w:eastAsiaTheme="minorEastAsia"/>
          <w:sz w:val="28"/>
          <w:szCs w:val="28"/>
        </w:rPr>
      </w:pPr>
      <w:r w:rsidRPr="00586C60">
        <w:rPr>
          <w:sz w:val="28"/>
          <w:szCs w:val="28"/>
        </w:rPr>
        <w:t>-5xyz</w:t>
      </w:r>
    </w:p>
    <w:p w:rsidR="002E11B7" w:rsidRDefault="002E11B7" w:rsidP="0074683B">
      <w:pPr>
        <w:tabs>
          <w:tab w:val="left" w:pos="1365"/>
        </w:tabs>
        <w:jc w:val="both"/>
        <w:rPr>
          <w:b/>
          <w:sz w:val="28"/>
          <w:szCs w:val="28"/>
        </w:rPr>
      </w:pPr>
    </w:p>
    <w:p w:rsidR="002E11B7" w:rsidRDefault="00D2185C" w:rsidP="006252CE">
      <w:pPr>
        <w:tabs>
          <w:tab w:val="left" w:pos="1365"/>
        </w:tabs>
        <w:jc w:val="both"/>
        <w:rPr>
          <w:b/>
          <w:sz w:val="28"/>
          <w:szCs w:val="28"/>
        </w:rPr>
      </w:pPr>
      <w:r>
        <w:rPr>
          <w:b/>
          <w:sz w:val="28"/>
          <w:szCs w:val="28"/>
        </w:rPr>
        <w:t>2</w:t>
      </w:r>
      <w:r w:rsidR="002E11B7">
        <w:rPr>
          <w:b/>
          <w:sz w:val="28"/>
          <w:szCs w:val="28"/>
        </w:rPr>
        <w:t xml:space="preserve">. </w:t>
      </w:r>
      <w:r w:rsidR="007C768D">
        <w:rPr>
          <w:b/>
          <w:sz w:val="28"/>
          <w:szCs w:val="28"/>
        </w:rPr>
        <w:t>Sume las expresiones algebraicas semejantes.</w:t>
      </w:r>
    </w:p>
    <w:p w:rsidR="007C768D" w:rsidRPr="00586C60" w:rsidRDefault="007C768D" w:rsidP="007C768D">
      <w:pPr>
        <w:tabs>
          <w:tab w:val="left" w:pos="1365"/>
        </w:tabs>
        <w:jc w:val="both"/>
        <w:rPr>
          <w:rFonts w:eastAsiaTheme="minorEastAsia"/>
          <w:sz w:val="28"/>
          <w:szCs w:val="28"/>
        </w:rPr>
      </w:pPr>
      <w:r w:rsidRPr="00586C60">
        <w:rPr>
          <w:sz w:val="28"/>
          <w:szCs w:val="28"/>
        </w:rPr>
        <w:t>22x</w:t>
      </w:r>
      <w:r w:rsidRPr="00586C60">
        <w:rPr>
          <w:sz w:val="28"/>
          <w:szCs w:val="28"/>
          <w:vertAlign w:val="superscript"/>
        </w:rPr>
        <w:t>2</w:t>
      </w:r>
      <w:r w:rsidRPr="00586C60">
        <w:rPr>
          <w:sz w:val="28"/>
          <w:szCs w:val="28"/>
        </w:rPr>
        <w:t xml:space="preserve">y; </w:t>
      </w:r>
      <w:r w:rsidRPr="00586C60">
        <w:rPr>
          <w:sz w:val="28"/>
          <w:szCs w:val="28"/>
        </w:rPr>
        <w:tab/>
      </w:r>
      <w:r w:rsidRPr="00586C60">
        <w:rPr>
          <w:sz w:val="28"/>
          <w:szCs w:val="28"/>
        </w:rPr>
        <w:t>7p</w:t>
      </w:r>
      <w:r w:rsidRPr="00586C60">
        <w:rPr>
          <w:sz w:val="28"/>
          <w:szCs w:val="28"/>
        </w:rPr>
        <w:t xml:space="preserve">xy; </w:t>
      </w:r>
      <w:r w:rsidRPr="00586C60">
        <w:rPr>
          <w:sz w:val="28"/>
          <w:szCs w:val="28"/>
        </w:rPr>
        <w:tab/>
      </w:r>
      <w:r w:rsidRPr="00586C60">
        <w:rPr>
          <w:sz w:val="28"/>
          <w:szCs w:val="28"/>
        </w:rPr>
        <w:tab/>
      </w:r>
      <w:r w:rsidRPr="00586C60">
        <w:rPr>
          <w:sz w:val="28"/>
          <w:szCs w:val="28"/>
        </w:rPr>
        <w:tab/>
        <w:t>3</w:t>
      </w:r>
      <w:r w:rsidRPr="00586C60">
        <w:rPr>
          <w:sz w:val="28"/>
          <w:szCs w:val="28"/>
        </w:rPr>
        <w:t xml:space="preserve"> </w:t>
      </w:r>
      <w:proofErr w:type="spellStart"/>
      <w:r w:rsidRPr="00586C60">
        <w:rPr>
          <w:sz w:val="28"/>
          <w:szCs w:val="28"/>
        </w:rPr>
        <w:t>pzq</w:t>
      </w:r>
      <w:proofErr w:type="spellEnd"/>
      <w:r w:rsidRPr="00586C60">
        <w:rPr>
          <w:sz w:val="28"/>
          <w:szCs w:val="28"/>
        </w:rPr>
        <w:t>;</w:t>
      </w:r>
      <w:r w:rsidRPr="00586C60">
        <w:rPr>
          <w:sz w:val="28"/>
          <w:szCs w:val="28"/>
        </w:rPr>
        <w:tab/>
      </w:r>
      <w:r w:rsidRPr="00586C60">
        <w:rPr>
          <w:sz w:val="28"/>
          <w:szCs w:val="28"/>
        </w:rPr>
        <w:tab/>
        <w:t>12xy;</w:t>
      </w:r>
      <w:r w:rsidRPr="00586C60">
        <w:rPr>
          <w:sz w:val="28"/>
          <w:szCs w:val="28"/>
        </w:rPr>
        <w:tab/>
      </w:r>
      <w:r w:rsidRPr="00586C60">
        <w:rPr>
          <w:sz w:val="28"/>
          <w:szCs w:val="28"/>
        </w:rPr>
        <w:tab/>
      </w:r>
      <w:r w:rsidRPr="00586C60">
        <w:rPr>
          <w:sz w:val="28"/>
          <w:szCs w:val="28"/>
        </w:rPr>
        <w:t xml:space="preserve">7 </w:t>
      </w:r>
      <w:proofErr w:type="spellStart"/>
      <w:r w:rsidRPr="00586C60">
        <w:rPr>
          <w:sz w:val="28"/>
          <w:szCs w:val="28"/>
        </w:rPr>
        <w:t>pzq</w:t>
      </w:r>
      <w:proofErr w:type="spellEnd"/>
      <w:r w:rsidRPr="00586C60">
        <w:rPr>
          <w:sz w:val="28"/>
          <w:szCs w:val="28"/>
        </w:rPr>
        <w:t>;</w:t>
      </w:r>
      <w:r w:rsidRPr="00586C60">
        <w:rPr>
          <w:sz w:val="28"/>
          <w:szCs w:val="28"/>
        </w:rPr>
        <w:tab/>
      </w:r>
      <w:r w:rsidRPr="00586C60">
        <w:rPr>
          <w:sz w:val="28"/>
          <w:szCs w:val="28"/>
        </w:rPr>
        <w:tab/>
        <w:t>7x</w:t>
      </w:r>
      <w:r w:rsidRPr="00586C60">
        <w:rPr>
          <w:sz w:val="28"/>
          <w:szCs w:val="28"/>
          <w:vertAlign w:val="superscript"/>
        </w:rPr>
        <w:t>2</w:t>
      </w:r>
      <w:r w:rsidRPr="00586C60">
        <w:rPr>
          <w:sz w:val="28"/>
          <w:szCs w:val="28"/>
        </w:rPr>
        <w:t>y;</w:t>
      </w:r>
    </w:p>
    <w:p w:rsidR="007C768D" w:rsidRPr="00586C60" w:rsidRDefault="007C768D" w:rsidP="007C768D">
      <w:pPr>
        <w:tabs>
          <w:tab w:val="left" w:pos="1365"/>
        </w:tabs>
        <w:jc w:val="both"/>
        <w:rPr>
          <w:sz w:val="28"/>
          <w:szCs w:val="28"/>
        </w:rPr>
      </w:pPr>
    </w:p>
    <w:p w:rsidR="007C768D" w:rsidRPr="00586C60" w:rsidRDefault="007C768D" w:rsidP="007C768D">
      <w:pPr>
        <w:tabs>
          <w:tab w:val="left" w:pos="1365"/>
        </w:tabs>
        <w:jc w:val="both"/>
        <w:rPr>
          <w:rFonts w:eastAsiaTheme="minorEastAsia"/>
          <w:sz w:val="28"/>
          <w:szCs w:val="28"/>
        </w:rPr>
      </w:pPr>
      <w:r w:rsidRPr="00586C60">
        <w:rPr>
          <w:sz w:val="28"/>
          <w:szCs w:val="28"/>
        </w:rPr>
        <w:t>8</w:t>
      </w:r>
      <w:r w:rsidRPr="00586C60">
        <w:rPr>
          <w:sz w:val="28"/>
          <w:szCs w:val="28"/>
        </w:rPr>
        <w:t xml:space="preserve">pqx; </w:t>
      </w:r>
      <w:r w:rsidRPr="00586C60">
        <w:rPr>
          <w:sz w:val="28"/>
          <w:szCs w:val="28"/>
        </w:rPr>
        <w:tab/>
      </w:r>
      <w:r w:rsidRPr="00586C60">
        <w:rPr>
          <w:sz w:val="28"/>
          <w:szCs w:val="28"/>
        </w:rPr>
        <w:t xml:space="preserve">12 </w:t>
      </w:r>
      <w:proofErr w:type="spellStart"/>
      <w:r w:rsidRPr="00586C60">
        <w:rPr>
          <w:sz w:val="28"/>
          <w:szCs w:val="28"/>
        </w:rPr>
        <w:t>pzq</w:t>
      </w:r>
      <w:proofErr w:type="spellEnd"/>
      <w:r w:rsidRPr="00586C60">
        <w:rPr>
          <w:sz w:val="28"/>
          <w:szCs w:val="28"/>
        </w:rPr>
        <w:t xml:space="preserve">; </w:t>
      </w:r>
      <w:r w:rsidRPr="00586C60">
        <w:rPr>
          <w:sz w:val="28"/>
          <w:szCs w:val="28"/>
        </w:rPr>
        <w:tab/>
      </w:r>
      <w:r w:rsidRPr="00586C60">
        <w:rPr>
          <w:sz w:val="28"/>
          <w:szCs w:val="28"/>
        </w:rPr>
        <w:tab/>
        <w:t>4</w:t>
      </w:r>
      <w:r w:rsidRPr="00586C60">
        <w:rPr>
          <w:sz w:val="28"/>
          <w:szCs w:val="28"/>
        </w:rPr>
        <w:t xml:space="preserve"> </w:t>
      </w:r>
      <w:r w:rsidRPr="00586C60">
        <w:rPr>
          <w:sz w:val="28"/>
          <w:szCs w:val="28"/>
        </w:rPr>
        <w:t>x</w:t>
      </w:r>
      <w:r w:rsidRPr="00586C60">
        <w:rPr>
          <w:sz w:val="28"/>
          <w:szCs w:val="28"/>
          <w:vertAlign w:val="superscript"/>
        </w:rPr>
        <w:t>2</w:t>
      </w:r>
      <w:r w:rsidRPr="00586C60">
        <w:rPr>
          <w:sz w:val="28"/>
          <w:szCs w:val="28"/>
        </w:rPr>
        <w:t>y;</w:t>
      </w:r>
      <w:r w:rsidRPr="00586C60">
        <w:rPr>
          <w:sz w:val="28"/>
          <w:szCs w:val="28"/>
        </w:rPr>
        <w:tab/>
      </w:r>
      <w:r w:rsidRPr="00586C60">
        <w:rPr>
          <w:sz w:val="28"/>
          <w:szCs w:val="28"/>
        </w:rPr>
        <w:tab/>
        <w:t>12p</w:t>
      </w:r>
      <w:r w:rsidRPr="00586C60">
        <w:rPr>
          <w:sz w:val="28"/>
          <w:szCs w:val="28"/>
        </w:rPr>
        <w:t>z</w:t>
      </w:r>
      <w:r w:rsidRPr="00586C60">
        <w:rPr>
          <w:sz w:val="28"/>
          <w:szCs w:val="28"/>
        </w:rPr>
        <w:t>q;</w:t>
      </w:r>
      <w:r w:rsidRPr="00586C60">
        <w:rPr>
          <w:sz w:val="28"/>
          <w:szCs w:val="28"/>
        </w:rPr>
        <w:tab/>
      </w:r>
      <w:r w:rsidRPr="00586C60">
        <w:rPr>
          <w:sz w:val="28"/>
          <w:szCs w:val="28"/>
        </w:rPr>
        <w:tab/>
      </w:r>
      <w:r w:rsidRPr="00586C60">
        <w:rPr>
          <w:sz w:val="28"/>
          <w:szCs w:val="28"/>
        </w:rPr>
        <w:t>5</w:t>
      </w:r>
      <w:r w:rsidRPr="00586C60">
        <w:rPr>
          <w:sz w:val="28"/>
          <w:szCs w:val="28"/>
        </w:rPr>
        <w:t>x</w:t>
      </w:r>
      <w:r w:rsidRPr="00586C60">
        <w:rPr>
          <w:sz w:val="28"/>
          <w:szCs w:val="28"/>
          <w:vertAlign w:val="superscript"/>
        </w:rPr>
        <w:t>2</w:t>
      </w:r>
      <w:r w:rsidRPr="00586C60">
        <w:rPr>
          <w:sz w:val="28"/>
          <w:szCs w:val="28"/>
        </w:rPr>
        <w:t>pq;</w:t>
      </w:r>
      <w:r w:rsidRPr="00586C60">
        <w:rPr>
          <w:sz w:val="28"/>
          <w:szCs w:val="28"/>
        </w:rPr>
        <w:tab/>
      </w:r>
      <w:r w:rsidRPr="00586C60">
        <w:rPr>
          <w:sz w:val="28"/>
          <w:szCs w:val="28"/>
        </w:rPr>
        <w:t xml:space="preserve">5 </w:t>
      </w:r>
      <w:r w:rsidRPr="00586C60">
        <w:rPr>
          <w:sz w:val="28"/>
          <w:szCs w:val="28"/>
        </w:rPr>
        <w:t>x</w:t>
      </w:r>
      <w:r w:rsidRPr="00586C60">
        <w:rPr>
          <w:sz w:val="28"/>
          <w:szCs w:val="28"/>
          <w:vertAlign w:val="superscript"/>
        </w:rPr>
        <w:t>2</w:t>
      </w:r>
      <w:r w:rsidRPr="00586C60">
        <w:rPr>
          <w:sz w:val="28"/>
          <w:szCs w:val="28"/>
        </w:rPr>
        <w:t>y;</w:t>
      </w:r>
    </w:p>
    <w:p w:rsidR="002E11B7" w:rsidRDefault="002E11B7" w:rsidP="006252CE">
      <w:pPr>
        <w:tabs>
          <w:tab w:val="left" w:pos="1365"/>
        </w:tabs>
        <w:jc w:val="both"/>
        <w:rPr>
          <w:b/>
          <w:sz w:val="28"/>
          <w:szCs w:val="28"/>
        </w:rPr>
      </w:pPr>
    </w:p>
    <w:p w:rsidR="00994D59" w:rsidRDefault="00994D59" w:rsidP="006252CE">
      <w:pPr>
        <w:tabs>
          <w:tab w:val="left" w:pos="1365"/>
        </w:tabs>
        <w:jc w:val="both"/>
        <w:rPr>
          <w:b/>
          <w:sz w:val="28"/>
          <w:szCs w:val="28"/>
        </w:rPr>
      </w:pPr>
      <w:r>
        <w:rPr>
          <w:b/>
          <w:sz w:val="28"/>
          <w:szCs w:val="28"/>
        </w:rPr>
        <w:t xml:space="preserve">3. </w:t>
      </w:r>
      <w:r w:rsidR="007C768D">
        <w:rPr>
          <w:b/>
          <w:sz w:val="28"/>
          <w:szCs w:val="28"/>
        </w:rPr>
        <w:t xml:space="preserve">Represente mediante </w:t>
      </w:r>
      <w:r w:rsidR="00586C60">
        <w:rPr>
          <w:b/>
          <w:sz w:val="28"/>
          <w:szCs w:val="28"/>
        </w:rPr>
        <w:t xml:space="preserve">números y variables las siguientes </w:t>
      </w:r>
      <w:r w:rsidR="007C768D">
        <w:rPr>
          <w:b/>
          <w:sz w:val="28"/>
          <w:szCs w:val="28"/>
        </w:rPr>
        <w:t>Expresiones Algebraicas</w:t>
      </w:r>
      <w:r>
        <w:rPr>
          <w:b/>
          <w:sz w:val="28"/>
          <w:szCs w:val="28"/>
        </w:rPr>
        <w:t>.</w:t>
      </w:r>
    </w:p>
    <w:p w:rsidR="007C768D" w:rsidRPr="00586C60" w:rsidRDefault="007C768D" w:rsidP="006252CE">
      <w:pPr>
        <w:tabs>
          <w:tab w:val="left" w:pos="1365"/>
        </w:tabs>
        <w:jc w:val="both"/>
        <w:rPr>
          <w:sz w:val="28"/>
          <w:szCs w:val="28"/>
        </w:rPr>
      </w:pPr>
      <w:r w:rsidRPr="00586C60">
        <w:rPr>
          <w:sz w:val="28"/>
          <w:szCs w:val="28"/>
        </w:rPr>
        <w:t xml:space="preserve">a) El doble de un número más el cuadrado de otro. </w:t>
      </w:r>
    </w:p>
    <w:p w:rsidR="007C768D" w:rsidRPr="00586C60" w:rsidRDefault="007C768D" w:rsidP="006252CE">
      <w:pPr>
        <w:tabs>
          <w:tab w:val="left" w:pos="1365"/>
        </w:tabs>
        <w:jc w:val="both"/>
        <w:rPr>
          <w:sz w:val="28"/>
          <w:szCs w:val="28"/>
        </w:rPr>
      </w:pPr>
      <w:r w:rsidRPr="00586C60">
        <w:rPr>
          <w:sz w:val="28"/>
          <w:szCs w:val="28"/>
        </w:rPr>
        <w:t>b) Dos veces un numero aumentado en 4</w:t>
      </w:r>
    </w:p>
    <w:p w:rsidR="007C768D" w:rsidRPr="00586C60" w:rsidRDefault="007C768D" w:rsidP="006252CE">
      <w:pPr>
        <w:tabs>
          <w:tab w:val="left" w:pos="1365"/>
        </w:tabs>
        <w:jc w:val="both"/>
        <w:rPr>
          <w:sz w:val="28"/>
          <w:szCs w:val="28"/>
        </w:rPr>
      </w:pPr>
      <w:r w:rsidRPr="00586C60">
        <w:rPr>
          <w:sz w:val="28"/>
          <w:szCs w:val="28"/>
        </w:rPr>
        <w:t xml:space="preserve">c) El triplo de un número más de duplo de otro menos el primero al cubo. </w:t>
      </w:r>
    </w:p>
    <w:p w:rsidR="007C768D" w:rsidRDefault="007C768D" w:rsidP="006252CE">
      <w:pPr>
        <w:tabs>
          <w:tab w:val="left" w:pos="1365"/>
        </w:tabs>
        <w:jc w:val="both"/>
        <w:rPr>
          <w:b/>
          <w:sz w:val="28"/>
          <w:szCs w:val="28"/>
        </w:rPr>
      </w:pPr>
    </w:p>
    <w:p w:rsidR="00586C60" w:rsidRDefault="00586C60" w:rsidP="006252CE">
      <w:pPr>
        <w:tabs>
          <w:tab w:val="left" w:pos="1365"/>
        </w:tabs>
        <w:jc w:val="both"/>
        <w:rPr>
          <w:b/>
          <w:sz w:val="28"/>
          <w:szCs w:val="28"/>
        </w:rPr>
      </w:pPr>
      <w:bookmarkStart w:id="0" w:name="_GoBack"/>
      <w:bookmarkEnd w:id="0"/>
    </w:p>
    <w:p w:rsidR="007C768D" w:rsidRDefault="007C768D" w:rsidP="006252CE">
      <w:pPr>
        <w:tabs>
          <w:tab w:val="left" w:pos="1365"/>
        </w:tabs>
        <w:jc w:val="both"/>
        <w:rPr>
          <w:b/>
          <w:sz w:val="28"/>
          <w:szCs w:val="28"/>
        </w:rPr>
      </w:pPr>
      <w:r>
        <w:rPr>
          <w:b/>
          <w:sz w:val="28"/>
          <w:szCs w:val="28"/>
        </w:rPr>
        <w:t>4</w:t>
      </w:r>
      <w:r w:rsidR="00586C60">
        <w:rPr>
          <w:b/>
          <w:sz w:val="28"/>
          <w:szCs w:val="28"/>
        </w:rPr>
        <w:t>. Escriba</w:t>
      </w:r>
      <w:r>
        <w:rPr>
          <w:b/>
          <w:sz w:val="28"/>
          <w:szCs w:val="28"/>
        </w:rPr>
        <w:t xml:space="preserve"> </w:t>
      </w:r>
      <w:r w:rsidR="00586C60">
        <w:rPr>
          <w:b/>
          <w:sz w:val="28"/>
          <w:szCs w:val="28"/>
        </w:rPr>
        <w:t>una expresión algebraica para cada número y variables representados.</w:t>
      </w:r>
    </w:p>
    <w:p w:rsidR="00586C60" w:rsidRPr="00586C60" w:rsidRDefault="00586C60" w:rsidP="006252CE">
      <w:pPr>
        <w:tabs>
          <w:tab w:val="left" w:pos="1365"/>
        </w:tabs>
        <w:jc w:val="both"/>
        <w:rPr>
          <w:sz w:val="28"/>
          <w:szCs w:val="28"/>
        </w:rPr>
      </w:pPr>
      <w:r w:rsidRPr="00586C60">
        <w:rPr>
          <w:sz w:val="28"/>
          <w:szCs w:val="28"/>
        </w:rPr>
        <w:t>a) 3x+2b</w:t>
      </w:r>
    </w:p>
    <w:p w:rsidR="00586C60" w:rsidRPr="00586C60" w:rsidRDefault="00586C60" w:rsidP="006252CE">
      <w:pPr>
        <w:tabs>
          <w:tab w:val="left" w:pos="1365"/>
        </w:tabs>
        <w:jc w:val="both"/>
        <w:rPr>
          <w:sz w:val="28"/>
          <w:szCs w:val="28"/>
        </w:rPr>
      </w:pPr>
      <w:r w:rsidRPr="00586C60">
        <w:rPr>
          <w:sz w:val="28"/>
          <w:szCs w:val="28"/>
        </w:rPr>
        <w:t>b) 2b+3x</w:t>
      </w:r>
      <w:r w:rsidRPr="00586C60">
        <w:rPr>
          <w:sz w:val="28"/>
          <w:szCs w:val="28"/>
          <w:vertAlign w:val="superscript"/>
        </w:rPr>
        <w:t>2</w:t>
      </w:r>
    </w:p>
    <w:p w:rsidR="00586C60" w:rsidRPr="00586C60" w:rsidRDefault="00586C60" w:rsidP="006252CE">
      <w:pPr>
        <w:tabs>
          <w:tab w:val="left" w:pos="1365"/>
        </w:tabs>
        <w:jc w:val="both"/>
        <w:rPr>
          <w:sz w:val="28"/>
          <w:szCs w:val="28"/>
        </w:rPr>
      </w:pPr>
      <w:r w:rsidRPr="00586C60">
        <w:rPr>
          <w:sz w:val="28"/>
          <w:szCs w:val="28"/>
        </w:rPr>
        <w:t>c) -2C+3C</w:t>
      </w:r>
      <w:r w:rsidRPr="00586C60">
        <w:rPr>
          <w:sz w:val="28"/>
          <w:szCs w:val="28"/>
          <w:vertAlign w:val="superscript"/>
        </w:rPr>
        <w:t>3</w:t>
      </w:r>
    </w:p>
    <w:p w:rsidR="00586C60" w:rsidRPr="00586C60" w:rsidRDefault="00586C60" w:rsidP="006252CE">
      <w:pPr>
        <w:tabs>
          <w:tab w:val="left" w:pos="1365"/>
        </w:tabs>
        <w:jc w:val="both"/>
        <w:rPr>
          <w:sz w:val="28"/>
          <w:szCs w:val="28"/>
        </w:rPr>
      </w:pPr>
      <w:r w:rsidRPr="00586C60">
        <w:rPr>
          <w:sz w:val="28"/>
          <w:szCs w:val="28"/>
        </w:rPr>
        <w:t>d) (3x + 2y) * 4</w:t>
      </w:r>
    </w:p>
    <w:p w:rsidR="007C768D" w:rsidRDefault="007C768D" w:rsidP="006252CE">
      <w:pPr>
        <w:tabs>
          <w:tab w:val="left" w:pos="1365"/>
        </w:tabs>
        <w:jc w:val="both"/>
        <w:rPr>
          <w:b/>
          <w:sz w:val="28"/>
          <w:szCs w:val="28"/>
        </w:rPr>
      </w:pPr>
    </w:p>
    <w:sectPr w:rsidR="007C768D" w:rsidSect="00D83DB2">
      <w:headerReference w:type="default" r:id="rId7"/>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93C" w:rsidRDefault="0009693C" w:rsidP="0009693C">
      <w:pPr>
        <w:spacing w:after="0" w:line="240" w:lineRule="auto"/>
      </w:pPr>
      <w:r>
        <w:separator/>
      </w:r>
    </w:p>
  </w:endnote>
  <w:endnote w:type="continuationSeparator" w:id="0">
    <w:p w:rsidR="0009693C" w:rsidRDefault="0009693C" w:rsidP="0009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586C60">
    <w:pPr>
      <w:pStyle w:val="Piedepgina"/>
    </w:pPr>
    <w:hyperlink r:id="rId1" w:history="1">
      <w:r w:rsidR="0009693C" w:rsidRPr="0009693C">
        <w:rPr>
          <w:rStyle w:val="Hipervnculo"/>
          <w:b/>
          <w:color w:val="0000FF"/>
        </w:rPr>
        <w:t>www.matematicabasica.com</w:t>
      </w:r>
    </w:hyperlink>
    <w:r w:rsidR="0009693C" w:rsidRPr="0009693C">
      <w:rPr>
        <w:b/>
        <w:color w:val="0000FF"/>
      </w:rPr>
      <w:t xml:space="preserve"> </w:t>
    </w:r>
    <w:r w:rsidR="0009693C">
      <w:tab/>
    </w:r>
    <w:r w:rsidR="0009693C">
      <w:tab/>
    </w:r>
    <w:r w:rsidR="0009693C" w:rsidRPr="0009693C">
      <w:rPr>
        <w:b/>
      </w:rPr>
      <w:t xml:space="preserve">Matemática </w:t>
    </w:r>
    <w:r w:rsidR="0016153C">
      <w:rPr>
        <w:b/>
      </w:rPr>
      <w:t>8v</w:t>
    </w:r>
    <w:r w:rsidR="0009693C" w:rsidRPr="0009693C">
      <w:rPr>
        <w:b/>
      </w:rPr>
      <w:t>o Grado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93C" w:rsidRDefault="0009693C" w:rsidP="0009693C">
      <w:pPr>
        <w:spacing w:after="0" w:line="240" w:lineRule="auto"/>
      </w:pPr>
      <w:r>
        <w:separator/>
      </w:r>
    </w:p>
  </w:footnote>
  <w:footnote w:type="continuationSeparator" w:id="0">
    <w:p w:rsidR="0009693C" w:rsidRDefault="0009693C" w:rsidP="00096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09693C">
    <w:pPr>
      <w:pStyle w:val="Encabezado"/>
    </w:pPr>
    <w:r>
      <w:rPr>
        <w:rStyle w:val="text"/>
      </w:rPr>
      <w:t>Me volví, y vi debajo del sol que ni es de los veloces la carrera, ni de los fuertes la guerra, ni aun de los sabios el pan, ni de los prudentes las riquezas, ni de los elocuentes el favor; pues a todos les llega el tiempo y la ocasión. Eclesiastés 9:11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A13B86"/>
    <w:multiLevelType w:val="hybridMultilevel"/>
    <w:tmpl w:val="DD849ED2"/>
    <w:lvl w:ilvl="0" w:tplc="170A4350">
      <w:start w:val="1"/>
      <w:numFmt w:val="lowerLetter"/>
      <w:lvlText w:val="%1)"/>
      <w:lvlJc w:val="left"/>
      <w:pPr>
        <w:ind w:left="720" w:hanging="36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74A70CBE"/>
    <w:multiLevelType w:val="hybridMultilevel"/>
    <w:tmpl w:val="4C98B590"/>
    <w:lvl w:ilvl="0" w:tplc="C168451A">
      <w:start w:val="2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B3"/>
    <w:rsid w:val="00011A5B"/>
    <w:rsid w:val="0001532C"/>
    <w:rsid w:val="00093DE4"/>
    <w:rsid w:val="000966C4"/>
    <w:rsid w:val="0009693C"/>
    <w:rsid w:val="000E7B10"/>
    <w:rsid w:val="0016153C"/>
    <w:rsid w:val="001A0F1E"/>
    <w:rsid w:val="001E7390"/>
    <w:rsid w:val="002004EB"/>
    <w:rsid w:val="00211A59"/>
    <w:rsid w:val="002212FB"/>
    <w:rsid w:val="00243E06"/>
    <w:rsid w:val="00256C6B"/>
    <w:rsid w:val="00281550"/>
    <w:rsid w:val="002E11B7"/>
    <w:rsid w:val="00306BDE"/>
    <w:rsid w:val="00313174"/>
    <w:rsid w:val="00343952"/>
    <w:rsid w:val="00365220"/>
    <w:rsid w:val="00383A41"/>
    <w:rsid w:val="00385BBC"/>
    <w:rsid w:val="00387132"/>
    <w:rsid w:val="003B6537"/>
    <w:rsid w:val="003E56C6"/>
    <w:rsid w:val="00401DFF"/>
    <w:rsid w:val="00416B3F"/>
    <w:rsid w:val="00426104"/>
    <w:rsid w:val="00427509"/>
    <w:rsid w:val="00437526"/>
    <w:rsid w:val="00451A62"/>
    <w:rsid w:val="00482374"/>
    <w:rsid w:val="004F19CA"/>
    <w:rsid w:val="00537119"/>
    <w:rsid w:val="00570BAD"/>
    <w:rsid w:val="005802DA"/>
    <w:rsid w:val="0058169D"/>
    <w:rsid w:val="00586C60"/>
    <w:rsid w:val="00590189"/>
    <w:rsid w:val="005A040D"/>
    <w:rsid w:val="00601545"/>
    <w:rsid w:val="00622FDD"/>
    <w:rsid w:val="006252CE"/>
    <w:rsid w:val="00654033"/>
    <w:rsid w:val="006A064C"/>
    <w:rsid w:val="006B1357"/>
    <w:rsid w:val="006F6AFE"/>
    <w:rsid w:val="00730F60"/>
    <w:rsid w:val="0074683B"/>
    <w:rsid w:val="00794646"/>
    <w:rsid w:val="00797E62"/>
    <w:rsid w:val="007B371F"/>
    <w:rsid w:val="007C768D"/>
    <w:rsid w:val="007D28E0"/>
    <w:rsid w:val="008162A0"/>
    <w:rsid w:val="008174F5"/>
    <w:rsid w:val="008539B4"/>
    <w:rsid w:val="00894B1B"/>
    <w:rsid w:val="00895F49"/>
    <w:rsid w:val="00906592"/>
    <w:rsid w:val="00925D41"/>
    <w:rsid w:val="009532AF"/>
    <w:rsid w:val="00993227"/>
    <w:rsid w:val="00994D59"/>
    <w:rsid w:val="009967BA"/>
    <w:rsid w:val="00997E96"/>
    <w:rsid w:val="009B3E2C"/>
    <w:rsid w:val="009B7265"/>
    <w:rsid w:val="00A277F4"/>
    <w:rsid w:val="00A27994"/>
    <w:rsid w:val="00A311C2"/>
    <w:rsid w:val="00A741DA"/>
    <w:rsid w:val="00A83BF5"/>
    <w:rsid w:val="00A96FD6"/>
    <w:rsid w:val="00AC564B"/>
    <w:rsid w:val="00B73143"/>
    <w:rsid w:val="00B758D7"/>
    <w:rsid w:val="00B918A2"/>
    <w:rsid w:val="00BC479E"/>
    <w:rsid w:val="00BE0208"/>
    <w:rsid w:val="00C04ABA"/>
    <w:rsid w:val="00C15625"/>
    <w:rsid w:val="00C605BF"/>
    <w:rsid w:val="00C857BD"/>
    <w:rsid w:val="00CB521C"/>
    <w:rsid w:val="00D2185C"/>
    <w:rsid w:val="00D32E29"/>
    <w:rsid w:val="00D57530"/>
    <w:rsid w:val="00D631B9"/>
    <w:rsid w:val="00D83DB2"/>
    <w:rsid w:val="00DB5867"/>
    <w:rsid w:val="00DE472F"/>
    <w:rsid w:val="00E006B3"/>
    <w:rsid w:val="00E54F74"/>
    <w:rsid w:val="00EB3303"/>
    <w:rsid w:val="00ED0AF2"/>
    <w:rsid w:val="00F237CA"/>
    <w:rsid w:val="00F23FAD"/>
    <w:rsid w:val="00F5569E"/>
    <w:rsid w:val="00F955FE"/>
    <w:rsid w:val="00FC030C"/>
    <w:rsid w:val="00FC49AC"/>
    <w:rsid w:val="00FF4347"/>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EC415-61D0-4CED-813E-8434617F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74F5"/>
    <w:rPr>
      <w:color w:val="808080"/>
    </w:rPr>
  </w:style>
  <w:style w:type="paragraph" w:styleId="Encabezado">
    <w:name w:val="header"/>
    <w:basedOn w:val="Normal"/>
    <w:link w:val="EncabezadoCar"/>
    <w:uiPriority w:val="99"/>
    <w:unhideWhenUsed/>
    <w:rsid w:val="0009693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9693C"/>
  </w:style>
  <w:style w:type="paragraph" w:styleId="Piedepgina">
    <w:name w:val="footer"/>
    <w:basedOn w:val="Normal"/>
    <w:link w:val="PiedepginaCar"/>
    <w:uiPriority w:val="99"/>
    <w:unhideWhenUsed/>
    <w:rsid w:val="0009693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9693C"/>
  </w:style>
  <w:style w:type="character" w:customStyle="1" w:styleId="text">
    <w:name w:val="text"/>
    <w:basedOn w:val="Fuentedeprrafopredeter"/>
    <w:rsid w:val="0009693C"/>
  </w:style>
  <w:style w:type="character" w:styleId="Hipervnculo">
    <w:name w:val="Hyperlink"/>
    <w:basedOn w:val="Fuentedeprrafopredeter"/>
    <w:uiPriority w:val="99"/>
    <w:unhideWhenUsed/>
    <w:rsid w:val="0009693C"/>
    <w:rPr>
      <w:color w:val="0563C1" w:themeColor="hyperlink"/>
      <w:u w:val="single"/>
    </w:rPr>
  </w:style>
  <w:style w:type="paragraph" w:styleId="Prrafodelista">
    <w:name w:val="List Paragraph"/>
    <w:basedOn w:val="Normal"/>
    <w:uiPriority w:val="34"/>
    <w:qFormat/>
    <w:rsid w:val="003652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tematicabasic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96</Words>
  <Characters>529</Characters>
  <Application>Microsoft Office Word</Application>
  <DocSecurity>0</DocSecurity>
  <Lines>4</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pc</cp:lastModifiedBy>
  <cp:revision>3</cp:revision>
  <dcterms:created xsi:type="dcterms:W3CDTF">2018-05-05T18:43:00Z</dcterms:created>
  <dcterms:modified xsi:type="dcterms:W3CDTF">2018-05-05T19:00:00Z</dcterms:modified>
</cp:coreProperties>
</file>