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ED7" w:rsidRPr="000B59B2" w:rsidRDefault="00C80DFE">
      <w:pPr>
        <w:rPr>
          <w:b/>
          <w:color w:val="0000FF"/>
          <w:sz w:val="36"/>
          <w:szCs w:val="36"/>
        </w:rPr>
      </w:pPr>
      <w:r w:rsidRPr="00C80DFE">
        <w:rPr>
          <w:b/>
          <w:color w:val="0000FF"/>
          <w:sz w:val="36"/>
          <w:szCs w:val="36"/>
        </w:rPr>
        <w:t>5. Polígonos Irregulares</w:t>
      </w:r>
    </w:p>
    <w:p w:rsidR="00C80DFE" w:rsidRDefault="00B92D07">
      <w:pPr>
        <w:rPr>
          <w:sz w:val="32"/>
          <w:szCs w:val="32"/>
        </w:rPr>
      </w:pPr>
      <w:r w:rsidRPr="000B59B2">
        <w:rPr>
          <w:sz w:val="32"/>
          <w:szCs w:val="32"/>
        </w:rPr>
        <w:t>1.</w:t>
      </w:r>
      <w:r w:rsidR="00B9776E">
        <w:rPr>
          <w:sz w:val="32"/>
          <w:szCs w:val="32"/>
        </w:rPr>
        <w:t xml:space="preserve"> </w:t>
      </w:r>
      <w:r w:rsidR="00C80DFE">
        <w:rPr>
          <w:sz w:val="32"/>
          <w:szCs w:val="32"/>
        </w:rPr>
        <w:t>Dibuje 3 polígonos irregulares de 4, 7 y 8 lados (use regla).</w:t>
      </w:r>
    </w:p>
    <w:p w:rsidR="00C80DFE" w:rsidRDefault="00C80DFE">
      <w:pPr>
        <w:rPr>
          <w:sz w:val="32"/>
          <w:szCs w:val="32"/>
        </w:rPr>
      </w:pPr>
    </w:p>
    <w:p w:rsidR="00C80DFE" w:rsidRDefault="00C80DFE">
      <w:pPr>
        <w:rPr>
          <w:sz w:val="32"/>
          <w:szCs w:val="32"/>
        </w:rPr>
      </w:pPr>
    </w:p>
    <w:p w:rsidR="00C80DFE" w:rsidRDefault="00C80DFE">
      <w:pPr>
        <w:rPr>
          <w:sz w:val="32"/>
          <w:szCs w:val="32"/>
        </w:rPr>
      </w:pPr>
    </w:p>
    <w:p w:rsidR="00C80DFE" w:rsidRDefault="00C80DFE">
      <w:pPr>
        <w:rPr>
          <w:sz w:val="32"/>
          <w:szCs w:val="32"/>
        </w:rPr>
      </w:pPr>
    </w:p>
    <w:p w:rsidR="00B9776E" w:rsidRDefault="00C80DFE">
      <w:pPr>
        <w:rPr>
          <w:sz w:val="32"/>
          <w:szCs w:val="32"/>
        </w:rPr>
      </w:pPr>
      <w:r>
        <w:rPr>
          <w:sz w:val="32"/>
          <w:szCs w:val="32"/>
        </w:rPr>
        <w:t xml:space="preserve">2. ¿Qué es más fácil dibujar polígonos regulares o irregulares? </w:t>
      </w:r>
    </w:p>
    <w:p w:rsidR="00C80DFE" w:rsidRDefault="00C80DFE">
      <w:pPr>
        <w:rPr>
          <w:sz w:val="32"/>
          <w:szCs w:val="32"/>
        </w:rPr>
      </w:pPr>
    </w:p>
    <w:p w:rsidR="00C80DFE" w:rsidRDefault="00C80DFE">
      <w:pPr>
        <w:rPr>
          <w:sz w:val="32"/>
          <w:szCs w:val="32"/>
        </w:rPr>
      </w:pPr>
    </w:p>
    <w:p w:rsidR="00C80DFE" w:rsidRDefault="00C80DFE">
      <w:pPr>
        <w:rPr>
          <w:sz w:val="32"/>
          <w:szCs w:val="32"/>
        </w:rPr>
      </w:pPr>
    </w:p>
    <w:p w:rsidR="00C80DFE" w:rsidRDefault="00C80DFE">
      <w:pPr>
        <w:rPr>
          <w:sz w:val="32"/>
          <w:szCs w:val="32"/>
        </w:rPr>
      </w:pPr>
    </w:p>
    <w:p w:rsidR="00C80DFE" w:rsidRDefault="00C80DFE">
      <w:pPr>
        <w:rPr>
          <w:sz w:val="32"/>
          <w:szCs w:val="32"/>
        </w:rPr>
      </w:pPr>
      <w:r>
        <w:rPr>
          <w:sz w:val="32"/>
          <w:szCs w:val="32"/>
        </w:rPr>
        <w:t>3. ¿Se puede construir un hexágono irregular con 6 segmentos iguales?</w:t>
      </w:r>
    </w:p>
    <w:p w:rsidR="00B9776E" w:rsidRDefault="00B9776E">
      <w:pPr>
        <w:rPr>
          <w:sz w:val="32"/>
          <w:szCs w:val="32"/>
        </w:rPr>
      </w:pPr>
    </w:p>
    <w:p w:rsidR="00DB6B49" w:rsidRDefault="00DB6B49" w:rsidP="00B9776E">
      <w:bookmarkStart w:id="0" w:name="_GoBack"/>
      <w:bookmarkEnd w:id="0"/>
    </w:p>
    <w:p w:rsidR="00C80DFE" w:rsidRDefault="00C80DFE" w:rsidP="00B9776E"/>
    <w:p w:rsidR="00C80DFE" w:rsidRDefault="00C80DFE" w:rsidP="00B9776E"/>
    <w:p w:rsidR="00C80DFE" w:rsidRDefault="00C80DFE" w:rsidP="00B9776E"/>
    <w:p w:rsidR="00C80DFE" w:rsidRPr="00C80DFE" w:rsidRDefault="00C80DFE" w:rsidP="00B9776E">
      <w:pPr>
        <w:rPr>
          <w:sz w:val="32"/>
          <w:szCs w:val="32"/>
        </w:rPr>
      </w:pPr>
      <w:r w:rsidRPr="00C80DFE">
        <w:rPr>
          <w:sz w:val="32"/>
          <w:szCs w:val="32"/>
        </w:rPr>
        <w:t xml:space="preserve">4. Trate de construir un pentágono irregular con 5 líneas de 4cm y 1 de 6cm </w:t>
      </w:r>
      <w:r w:rsidRPr="00C80DFE">
        <w:rPr>
          <w:sz w:val="32"/>
          <w:szCs w:val="32"/>
        </w:rPr>
        <w:t>(use regla).</w:t>
      </w:r>
    </w:p>
    <w:sectPr w:rsidR="00C80DFE" w:rsidRPr="00C80DFE" w:rsidSect="0023319E">
      <w:headerReference w:type="default" r:id="rId6"/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19E" w:rsidRDefault="0023319E" w:rsidP="0023319E">
      <w:pPr>
        <w:spacing w:after="0" w:line="240" w:lineRule="auto"/>
      </w:pPr>
      <w:r>
        <w:separator/>
      </w:r>
    </w:p>
  </w:endnote>
  <w:endnote w:type="continuationSeparator" w:id="0">
    <w:p w:rsidR="0023319E" w:rsidRDefault="0023319E" w:rsidP="00233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19E" w:rsidRPr="0023319E" w:rsidRDefault="00C80DFE">
    <w:pPr>
      <w:pStyle w:val="Piedepgina"/>
      <w:rPr>
        <w:b/>
      </w:rPr>
    </w:pPr>
    <w:hyperlink r:id="rId1" w:history="1">
      <w:r w:rsidR="0023319E" w:rsidRPr="00EB598B">
        <w:rPr>
          <w:rStyle w:val="Hipervnculo"/>
          <w:b/>
        </w:rPr>
        <w:t>www.matematicabasica.com</w:t>
      </w:r>
    </w:hyperlink>
    <w:r w:rsidR="0023319E">
      <w:t xml:space="preserve"> </w:t>
    </w:r>
    <w:r w:rsidR="0023319E">
      <w:tab/>
    </w:r>
    <w:r w:rsidR="0023319E">
      <w:tab/>
    </w:r>
    <w:r w:rsidR="0023319E" w:rsidRPr="00EB598B">
      <w:rPr>
        <w:b/>
      </w:rPr>
      <w:t>Matemática 5to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19E" w:rsidRDefault="0023319E" w:rsidP="0023319E">
      <w:pPr>
        <w:spacing w:after="0" w:line="240" w:lineRule="auto"/>
      </w:pPr>
      <w:r>
        <w:separator/>
      </w:r>
    </w:p>
  </w:footnote>
  <w:footnote w:type="continuationSeparator" w:id="0">
    <w:p w:rsidR="0023319E" w:rsidRDefault="0023319E" w:rsidP="00233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19E" w:rsidRDefault="0023319E">
    <w:pPr>
      <w:pStyle w:val="Encabezado"/>
    </w:pPr>
    <w:r>
      <w:rPr>
        <w:rStyle w:val="text"/>
      </w:rPr>
      <w:t>Porque la palabra de la cruz es locura a los que se pierden; pero a los que se salvan, esto es, a nosotros, es poder de Dios. 1 Corintios 1:18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1C"/>
    <w:rsid w:val="000B59B2"/>
    <w:rsid w:val="001411D5"/>
    <w:rsid w:val="0023319E"/>
    <w:rsid w:val="00253C2A"/>
    <w:rsid w:val="00261F60"/>
    <w:rsid w:val="002C0A1C"/>
    <w:rsid w:val="004B18C7"/>
    <w:rsid w:val="005D7512"/>
    <w:rsid w:val="0060734B"/>
    <w:rsid w:val="00662451"/>
    <w:rsid w:val="00684BE3"/>
    <w:rsid w:val="0068553C"/>
    <w:rsid w:val="00784106"/>
    <w:rsid w:val="00882D3B"/>
    <w:rsid w:val="008B60F0"/>
    <w:rsid w:val="008D1859"/>
    <w:rsid w:val="0094532F"/>
    <w:rsid w:val="009A6661"/>
    <w:rsid w:val="00AD6574"/>
    <w:rsid w:val="00B03656"/>
    <w:rsid w:val="00B24F87"/>
    <w:rsid w:val="00B92D07"/>
    <w:rsid w:val="00B951F4"/>
    <w:rsid w:val="00B9776E"/>
    <w:rsid w:val="00BA5688"/>
    <w:rsid w:val="00BD32A3"/>
    <w:rsid w:val="00BE152F"/>
    <w:rsid w:val="00C01DA6"/>
    <w:rsid w:val="00C10ED7"/>
    <w:rsid w:val="00C30006"/>
    <w:rsid w:val="00C80DFE"/>
    <w:rsid w:val="00CD11A2"/>
    <w:rsid w:val="00D0319B"/>
    <w:rsid w:val="00D173BE"/>
    <w:rsid w:val="00DA5D32"/>
    <w:rsid w:val="00DB6B49"/>
    <w:rsid w:val="00DE0D63"/>
    <w:rsid w:val="00E05C0E"/>
    <w:rsid w:val="00EA1CA4"/>
    <w:rsid w:val="00FD1B14"/>
    <w:rsid w:val="00FD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7DD78-8D48-4000-848B-ECFC6DD6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661"/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3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319E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233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319E"/>
    <w:rPr>
      <w:rFonts w:ascii="Times New Roman" w:hAnsi="Times New Roman"/>
      <w:sz w:val="24"/>
    </w:rPr>
  </w:style>
  <w:style w:type="character" w:styleId="Hipervnculo">
    <w:name w:val="Hyperlink"/>
    <w:basedOn w:val="Fuentedeprrafopredeter"/>
    <w:uiPriority w:val="99"/>
    <w:unhideWhenUsed/>
    <w:rsid w:val="0023319E"/>
    <w:rPr>
      <w:color w:val="0563C1" w:themeColor="hyperlink"/>
      <w:u w:val="single"/>
    </w:rPr>
  </w:style>
  <w:style w:type="character" w:customStyle="1" w:styleId="text">
    <w:name w:val="text"/>
    <w:basedOn w:val="Fuentedeprrafopredeter"/>
    <w:rsid w:val="0023319E"/>
  </w:style>
  <w:style w:type="table" w:styleId="Tablaconcuadrcula">
    <w:name w:val="Table Grid"/>
    <w:basedOn w:val="Tablanormal"/>
    <w:uiPriority w:val="39"/>
    <w:rsid w:val="00B97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UAM</dc:creator>
  <cp:keywords/>
  <dc:description/>
  <cp:lastModifiedBy>DOCENTES</cp:lastModifiedBy>
  <cp:revision>3</cp:revision>
  <cp:lastPrinted>2018-02-21T22:03:00Z</cp:lastPrinted>
  <dcterms:created xsi:type="dcterms:W3CDTF">2018-02-21T22:04:00Z</dcterms:created>
  <dcterms:modified xsi:type="dcterms:W3CDTF">2018-02-21T22:07:00Z</dcterms:modified>
</cp:coreProperties>
</file>